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C27B8" w14:textId="1F32B8F9" w:rsidR="00AE43F0" w:rsidRPr="00F63ED9" w:rsidRDefault="00AE43F0" w:rsidP="00AE43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9D9D9" w:themeFill="background1" w:themeFillShade="D9"/>
        <w:spacing w:after="200" w:line="276" w:lineRule="auto"/>
        <w:jc w:val="right"/>
        <w:rPr>
          <w:rFonts w:ascii="Times New Roman" w:hAnsi="Times New Roman"/>
          <w:b/>
          <w:u w:val="single"/>
        </w:rPr>
      </w:pPr>
      <w:r w:rsidRPr="00F63ED9">
        <w:rPr>
          <w:rFonts w:ascii="Times New Roman" w:hAnsi="Times New Roman"/>
          <w:b/>
          <w:u w:val="single"/>
        </w:rPr>
        <w:t xml:space="preserve">Privitak </w:t>
      </w:r>
      <w:r>
        <w:rPr>
          <w:rFonts w:ascii="Times New Roman" w:hAnsi="Times New Roman"/>
          <w:b/>
          <w:u w:val="single"/>
        </w:rPr>
        <w:t>3</w:t>
      </w:r>
      <w:r w:rsidRPr="00F63ED9">
        <w:rPr>
          <w:rFonts w:ascii="Times New Roman" w:hAnsi="Times New Roman"/>
          <w:b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–</w:t>
      </w:r>
      <w:r w:rsidRPr="00F63ED9">
        <w:rPr>
          <w:rFonts w:ascii="Times New Roman" w:hAnsi="Times New Roman"/>
          <w:b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Projektni zadatak</w:t>
      </w:r>
    </w:p>
    <w:p w14:paraId="007CEB92" w14:textId="2275CC18" w:rsidR="00F91CA6" w:rsidRDefault="00F91CA6" w:rsidP="00F91CA6">
      <w:pPr>
        <w:tabs>
          <w:tab w:val="left" w:pos="720"/>
        </w:tabs>
        <w:rPr>
          <w:rFonts w:ascii="Times New Roman" w:hAnsi="Times New Roman"/>
        </w:rPr>
      </w:pPr>
    </w:p>
    <w:p w14:paraId="1C237B87" w14:textId="1846B679" w:rsidR="00AE43F0" w:rsidRDefault="00AE43F0" w:rsidP="00F91CA6">
      <w:pPr>
        <w:tabs>
          <w:tab w:val="left" w:pos="720"/>
        </w:tabs>
        <w:rPr>
          <w:rFonts w:ascii="Times New Roman" w:hAnsi="Times New Roman"/>
        </w:rPr>
      </w:pPr>
    </w:p>
    <w:tbl>
      <w:tblPr>
        <w:tblW w:w="9345" w:type="dxa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45"/>
      </w:tblGrid>
      <w:tr w:rsidR="000A084E" w:rsidRPr="000A084E" w14:paraId="3CA8D904" w14:textId="77777777" w:rsidTr="00B6415F">
        <w:trPr>
          <w:trHeight w:val="454"/>
        </w:trPr>
        <w:tc>
          <w:tcPr>
            <w:tcW w:w="9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478A3733" w14:textId="77777777" w:rsidR="000A084E" w:rsidRPr="000A084E" w:rsidRDefault="000A084E" w:rsidP="000A084E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A084E">
              <w:rPr>
                <w:rFonts w:ascii="Times New Roman" w:hAnsi="Times New Roman"/>
                <w:b/>
                <w:spacing w:val="-3"/>
                <w:u w:val="single"/>
              </w:rPr>
              <w:br w:type="page"/>
            </w:r>
            <w:r w:rsidRPr="000A084E">
              <w:rPr>
                <w:rFonts w:ascii="Times New Roman" w:hAnsi="Times New Roman"/>
                <w:b/>
                <w:spacing w:val="-3"/>
              </w:rPr>
              <w:t>Projektni zadatak</w:t>
            </w:r>
          </w:p>
          <w:p w14:paraId="0A175873" w14:textId="48F156BB" w:rsidR="000A084E" w:rsidRPr="000A084E" w:rsidRDefault="00AB587C" w:rsidP="00CC78A9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ZA IZRADU </w:t>
            </w:r>
            <w:r w:rsidR="00971390">
              <w:rPr>
                <w:rFonts w:ascii="Times New Roman" w:hAnsi="Times New Roman"/>
                <w:b/>
                <w:color w:val="000000"/>
              </w:rPr>
              <w:t>PROJEKTN</w:t>
            </w:r>
            <w:r>
              <w:rPr>
                <w:rFonts w:ascii="Times New Roman" w:hAnsi="Times New Roman"/>
                <w:b/>
                <w:color w:val="000000"/>
              </w:rPr>
              <w:t>E</w:t>
            </w:r>
            <w:r w:rsidR="00971390">
              <w:rPr>
                <w:rFonts w:ascii="Times New Roman" w:hAnsi="Times New Roman"/>
                <w:b/>
                <w:color w:val="000000"/>
              </w:rPr>
              <w:t xml:space="preserve"> DOKUMENTACIJ</w:t>
            </w:r>
            <w:r>
              <w:rPr>
                <w:rFonts w:ascii="Times New Roman" w:hAnsi="Times New Roman"/>
                <w:b/>
                <w:color w:val="000000"/>
              </w:rPr>
              <w:t>E</w:t>
            </w:r>
            <w:r w:rsidR="00971390">
              <w:rPr>
                <w:rFonts w:ascii="Times New Roman" w:hAnsi="Times New Roman"/>
                <w:b/>
                <w:color w:val="000000"/>
              </w:rPr>
              <w:t xml:space="preserve"> ZA UREĐENJE PUČKOG TRGA U ČERVAR-PORTU</w:t>
            </w:r>
          </w:p>
        </w:tc>
      </w:tr>
    </w:tbl>
    <w:p w14:paraId="349A52DC" w14:textId="75BAAB6E" w:rsidR="000A084E" w:rsidRDefault="000A084E" w:rsidP="000A084E">
      <w:pPr>
        <w:spacing w:line="276" w:lineRule="auto"/>
        <w:jc w:val="both"/>
        <w:rPr>
          <w:rFonts w:ascii="Times New Roman" w:eastAsia="Times New Roman" w:hAnsi="Times New Roman"/>
          <w:b/>
          <w:u w:val="single"/>
        </w:rPr>
      </w:pPr>
    </w:p>
    <w:p w14:paraId="254E5097" w14:textId="47FB082D" w:rsidR="002447B7" w:rsidRPr="00AB587C" w:rsidRDefault="00AB587C" w:rsidP="00AB587C">
      <w:pPr>
        <w:pStyle w:val="Odlomakpopisa"/>
        <w:numPr>
          <w:ilvl w:val="0"/>
          <w:numId w:val="26"/>
        </w:num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OPĆI PODACI</w:t>
      </w:r>
    </w:p>
    <w:p w14:paraId="4108F435" w14:textId="77777777" w:rsidR="00AB587C" w:rsidRDefault="00AB587C" w:rsidP="000A084E">
      <w:pPr>
        <w:spacing w:line="276" w:lineRule="auto"/>
        <w:jc w:val="both"/>
        <w:rPr>
          <w:rFonts w:ascii="Times New Roman" w:eastAsia="Times New Roman" w:hAnsi="Times New Roman"/>
          <w:b/>
          <w:u w:val="single"/>
        </w:rPr>
      </w:pPr>
    </w:p>
    <w:p w14:paraId="32FDC4C0" w14:textId="042722EF" w:rsidR="00D35937" w:rsidRPr="00AB587C" w:rsidRDefault="00AB587C" w:rsidP="00AB587C">
      <w:pPr>
        <w:pStyle w:val="Odlomakpopisa"/>
        <w:numPr>
          <w:ilvl w:val="1"/>
          <w:numId w:val="26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Naziv naručitelja: </w:t>
      </w:r>
      <w:r>
        <w:rPr>
          <w:rFonts w:ascii="Times New Roman" w:hAnsi="Times New Roman"/>
          <w:bCs/>
        </w:rPr>
        <w:t xml:space="preserve">Grad Poreč – </w:t>
      </w:r>
      <w:proofErr w:type="spellStart"/>
      <w:r>
        <w:rPr>
          <w:rFonts w:ascii="Times New Roman" w:hAnsi="Times New Roman"/>
          <w:bCs/>
        </w:rPr>
        <w:t>Parenzo</w:t>
      </w:r>
      <w:proofErr w:type="spellEnd"/>
      <w:r>
        <w:rPr>
          <w:rFonts w:ascii="Times New Roman" w:hAnsi="Times New Roman"/>
          <w:bCs/>
        </w:rPr>
        <w:t>, Obala m. Tita 5, Poreč-</w:t>
      </w:r>
      <w:proofErr w:type="spellStart"/>
      <w:r>
        <w:rPr>
          <w:rFonts w:ascii="Times New Roman" w:hAnsi="Times New Roman"/>
          <w:bCs/>
        </w:rPr>
        <w:t>Parenzo</w:t>
      </w:r>
      <w:proofErr w:type="spellEnd"/>
    </w:p>
    <w:p w14:paraId="6C73D9BA" w14:textId="77777777" w:rsidR="00AB587C" w:rsidRPr="00AB587C" w:rsidRDefault="00AB587C" w:rsidP="00AB587C">
      <w:pPr>
        <w:pStyle w:val="Odlomakpopisa"/>
        <w:jc w:val="both"/>
        <w:rPr>
          <w:rFonts w:ascii="Times New Roman" w:hAnsi="Times New Roman"/>
          <w:b/>
        </w:rPr>
      </w:pPr>
    </w:p>
    <w:p w14:paraId="56DCE43A" w14:textId="7B55E1F6" w:rsidR="00AB587C" w:rsidRPr="00AB587C" w:rsidRDefault="00AB587C" w:rsidP="00AB587C">
      <w:pPr>
        <w:pStyle w:val="Odlomakpopisa"/>
        <w:numPr>
          <w:ilvl w:val="1"/>
          <w:numId w:val="26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Naziv projekta: </w:t>
      </w:r>
      <w:r w:rsidRPr="00AB587C">
        <w:rPr>
          <w:rFonts w:ascii="Times New Roman" w:hAnsi="Times New Roman"/>
          <w:bCs/>
        </w:rPr>
        <w:t>Izrada projektne dokumentacije za uređenje Pučkog trga u Červar-Portu</w:t>
      </w:r>
    </w:p>
    <w:p w14:paraId="7FE08179" w14:textId="77777777" w:rsidR="00AB587C" w:rsidRPr="00AB587C" w:rsidRDefault="00AB587C" w:rsidP="00AB587C">
      <w:pPr>
        <w:pStyle w:val="Odlomakpopisa"/>
        <w:rPr>
          <w:rFonts w:ascii="Times New Roman" w:hAnsi="Times New Roman"/>
          <w:b/>
        </w:rPr>
      </w:pPr>
    </w:p>
    <w:p w14:paraId="28CA9C72" w14:textId="507D1832" w:rsidR="00AB587C" w:rsidRPr="00AB587C" w:rsidRDefault="00AB587C" w:rsidP="00AB587C">
      <w:pPr>
        <w:pStyle w:val="Odlomakpopisa"/>
        <w:numPr>
          <w:ilvl w:val="1"/>
          <w:numId w:val="26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Obuhvat zadatka: </w:t>
      </w:r>
    </w:p>
    <w:p w14:paraId="0A07EA20" w14:textId="77777777" w:rsidR="006343B6" w:rsidRDefault="000A084E" w:rsidP="000A084E">
      <w:pPr>
        <w:spacing w:line="276" w:lineRule="auto"/>
        <w:jc w:val="both"/>
        <w:rPr>
          <w:rFonts w:ascii="Times New Roman" w:hAnsi="Times New Roman"/>
        </w:rPr>
      </w:pPr>
      <w:r w:rsidRPr="00040C4D">
        <w:rPr>
          <w:rFonts w:ascii="Times New Roman" w:hAnsi="Times New Roman"/>
        </w:rPr>
        <w:t>Za potrebe</w:t>
      </w:r>
      <w:r w:rsidR="00D35937" w:rsidRPr="00040C4D">
        <w:rPr>
          <w:rFonts w:ascii="Times New Roman" w:hAnsi="Times New Roman"/>
        </w:rPr>
        <w:t xml:space="preserve"> </w:t>
      </w:r>
      <w:r w:rsidR="00CC78A9" w:rsidRPr="00040C4D">
        <w:rPr>
          <w:rFonts w:ascii="Times New Roman" w:hAnsi="Times New Roman"/>
        </w:rPr>
        <w:t>uređenja</w:t>
      </w:r>
      <w:r w:rsidR="002447B7" w:rsidRPr="00040C4D">
        <w:rPr>
          <w:rFonts w:ascii="Times New Roman" w:hAnsi="Times New Roman"/>
        </w:rPr>
        <w:t xml:space="preserve"> </w:t>
      </w:r>
      <w:r w:rsidR="00CC78A9" w:rsidRPr="00040C4D">
        <w:rPr>
          <w:rFonts w:ascii="Times New Roman" w:hAnsi="Times New Roman"/>
        </w:rPr>
        <w:t xml:space="preserve">Pučkog trga u Červar-Portu </w:t>
      </w:r>
      <w:r w:rsidRPr="00040C4D">
        <w:rPr>
          <w:rFonts w:ascii="Times New Roman" w:hAnsi="Times New Roman"/>
        </w:rPr>
        <w:t xml:space="preserve">potrebno je izraditi </w:t>
      </w:r>
      <w:r w:rsidR="00040C4D" w:rsidRPr="00040C4D">
        <w:rPr>
          <w:rFonts w:ascii="Times New Roman" w:hAnsi="Times New Roman"/>
        </w:rPr>
        <w:t>glavn</w:t>
      </w:r>
      <w:r w:rsidR="00AB587C">
        <w:rPr>
          <w:rFonts w:ascii="Times New Roman" w:hAnsi="Times New Roman"/>
        </w:rPr>
        <w:t>i</w:t>
      </w:r>
      <w:r w:rsidR="00040C4D" w:rsidRPr="00040C4D">
        <w:rPr>
          <w:rFonts w:ascii="Times New Roman" w:hAnsi="Times New Roman"/>
        </w:rPr>
        <w:t xml:space="preserve"> projekt s troš</w:t>
      </w:r>
      <w:r w:rsidR="00AB587C">
        <w:rPr>
          <w:rFonts w:ascii="Times New Roman" w:hAnsi="Times New Roman"/>
        </w:rPr>
        <w:t>kovnikom</w:t>
      </w:r>
      <w:r w:rsidRPr="00040C4D">
        <w:rPr>
          <w:rFonts w:ascii="Times New Roman" w:hAnsi="Times New Roman"/>
        </w:rPr>
        <w:t xml:space="preserve"> za </w:t>
      </w:r>
      <w:r w:rsidR="00CC78A9" w:rsidRPr="00040C4D">
        <w:rPr>
          <w:rFonts w:ascii="Times New Roman" w:hAnsi="Times New Roman"/>
        </w:rPr>
        <w:t>izvođenje radova</w:t>
      </w:r>
      <w:r w:rsidR="002B02A8">
        <w:rPr>
          <w:rFonts w:ascii="Times New Roman" w:hAnsi="Times New Roman"/>
        </w:rPr>
        <w:t xml:space="preserve"> bez građevinske dozvole, </w:t>
      </w:r>
      <w:r w:rsidR="006343B6">
        <w:rPr>
          <w:rFonts w:ascii="Times New Roman" w:hAnsi="Times New Roman"/>
        </w:rPr>
        <w:t xml:space="preserve">a u skladu s </w:t>
      </w:r>
      <w:r w:rsidR="002B02A8">
        <w:rPr>
          <w:rFonts w:ascii="Times New Roman" w:hAnsi="Times New Roman"/>
        </w:rPr>
        <w:t>glavn</w:t>
      </w:r>
      <w:r w:rsidR="006343B6">
        <w:rPr>
          <w:rFonts w:ascii="Times New Roman" w:hAnsi="Times New Roman"/>
        </w:rPr>
        <w:t>im</w:t>
      </w:r>
      <w:r w:rsidR="002B02A8">
        <w:rPr>
          <w:rFonts w:ascii="Times New Roman" w:hAnsi="Times New Roman"/>
        </w:rPr>
        <w:t xml:space="preserve"> projekt</w:t>
      </w:r>
      <w:r w:rsidR="006343B6">
        <w:rPr>
          <w:rFonts w:ascii="Times New Roman" w:hAnsi="Times New Roman"/>
        </w:rPr>
        <w:t>om</w:t>
      </w:r>
      <w:r w:rsidR="002B02A8">
        <w:rPr>
          <w:rFonts w:ascii="Times New Roman" w:hAnsi="Times New Roman"/>
        </w:rPr>
        <w:t xml:space="preserve">. Radovi </w:t>
      </w:r>
      <w:r w:rsidR="00CC78A9" w:rsidRPr="00040C4D">
        <w:rPr>
          <w:rFonts w:ascii="Times New Roman" w:hAnsi="Times New Roman"/>
        </w:rPr>
        <w:t>na uređenju trga</w:t>
      </w:r>
      <w:r w:rsidR="002B02A8">
        <w:rPr>
          <w:rFonts w:ascii="Times New Roman" w:hAnsi="Times New Roman"/>
        </w:rPr>
        <w:t xml:space="preserve"> uključuju obnovu i uređenje postojećeg opločenja trga</w:t>
      </w:r>
      <w:r w:rsidR="00CC78A9" w:rsidRPr="00040C4D">
        <w:rPr>
          <w:rFonts w:ascii="Times New Roman" w:hAnsi="Times New Roman"/>
        </w:rPr>
        <w:t xml:space="preserve"> s </w:t>
      </w:r>
      <w:r w:rsidR="00D35937" w:rsidRPr="00040C4D">
        <w:rPr>
          <w:rFonts w:ascii="Times New Roman" w:hAnsi="Times New Roman"/>
        </w:rPr>
        <w:t xml:space="preserve">obnovom i rekonstrukcijom </w:t>
      </w:r>
      <w:r w:rsidR="00CC78A9" w:rsidRPr="00040C4D">
        <w:rPr>
          <w:rFonts w:ascii="Times New Roman" w:hAnsi="Times New Roman"/>
        </w:rPr>
        <w:t>pripadajuć</w:t>
      </w:r>
      <w:r w:rsidR="00D35937" w:rsidRPr="00040C4D">
        <w:rPr>
          <w:rFonts w:ascii="Times New Roman" w:hAnsi="Times New Roman"/>
        </w:rPr>
        <w:t>e podzemne i nadzemne infrastrukture – odvodnja</w:t>
      </w:r>
      <w:r w:rsidR="00040C4D" w:rsidRPr="00040C4D">
        <w:rPr>
          <w:rFonts w:ascii="Times New Roman" w:hAnsi="Times New Roman"/>
        </w:rPr>
        <w:t>, vo</w:t>
      </w:r>
      <w:r w:rsidR="006343B6">
        <w:rPr>
          <w:rFonts w:ascii="Times New Roman" w:hAnsi="Times New Roman"/>
        </w:rPr>
        <w:t>doopskrba</w:t>
      </w:r>
      <w:r w:rsidR="00D35937" w:rsidRPr="00040C4D">
        <w:rPr>
          <w:rFonts w:ascii="Times New Roman" w:hAnsi="Times New Roman"/>
        </w:rPr>
        <w:t xml:space="preserve"> i javna rasvjeta</w:t>
      </w:r>
      <w:r w:rsidR="00CC78A9" w:rsidRPr="00040C4D">
        <w:rPr>
          <w:rFonts w:ascii="Times New Roman" w:hAnsi="Times New Roman"/>
        </w:rPr>
        <w:t>.</w:t>
      </w:r>
      <w:r w:rsidR="002B02A8">
        <w:rPr>
          <w:rFonts w:ascii="Times New Roman" w:hAnsi="Times New Roman"/>
        </w:rPr>
        <w:t xml:space="preserve"> </w:t>
      </w:r>
    </w:p>
    <w:p w14:paraId="1F6984AF" w14:textId="75E90E57" w:rsidR="000A084E" w:rsidRDefault="0089735C" w:rsidP="000A084E">
      <w:pPr>
        <w:spacing w:line="276" w:lineRule="auto"/>
        <w:jc w:val="both"/>
        <w:rPr>
          <w:rFonts w:ascii="Times New Roman" w:hAnsi="Times New Roman"/>
        </w:rPr>
      </w:pPr>
      <w:r w:rsidRPr="00040C4D">
        <w:rPr>
          <w:rFonts w:ascii="Times New Roman" w:hAnsi="Times New Roman"/>
        </w:rPr>
        <w:t>Površina trga</w:t>
      </w:r>
      <w:r w:rsidR="006343B6">
        <w:rPr>
          <w:rFonts w:ascii="Times New Roman" w:hAnsi="Times New Roman"/>
        </w:rPr>
        <w:t xml:space="preserve"> s pripadajućom pješačkom komunikacijom i zelenim površinama za koje </w:t>
      </w:r>
      <w:r w:rsidR="0032426E">
        <w:rPr>
          <w:rFonts w:ascii="Times New Roman" w:hAnsi="Times New Roman"/>
        </w:rPr>
        <w:t>se izrađuje glavni projekt</w:t>
      </w:r>
      <w:r w:rsidRPr="00040C4D">
        <w:rPr>
          <w:rFonts w:ascii="Times New Roman" w:hAnsi="Times New Roman"/>
        </w:rPr>
        <w:t xml:space="preserve"> </w:t>
      </w:r>
      <w:r w:rsidRPr="00384470">
        <w:rPr>
          <w:rFonts w:ascii="Times New Roman" w:hAnsi="Times New Roman"/>
        </w:rPr>
        <w:t xml:space="preserve">iznosi </w:t>
      </w:r>
      <w:r w:rsidR="00384470" w:rsidRPr="00384470">
        <w:rPr>
          <w:rFonts w:ascii="Times New Roman" w:hAnsi="Times New Roman"/>
        </w:rPr>
        <w:t>2</w:t>
      </w:r>
      <w:r w:rsidR="006343B6">
        <w:rPr>
          <w:rFonts w:ascii="Times New Roman" w:hAnsi="Times New Roman"/>
        </w:rPr>
        <w:t xml:space="preserve"> </w:t>
      </w:r>
      <w:r w:rsidR="00384470" w:rsidRPr="00384470">
        <w:rPr>
          <w:rFonts w:ascii="Times New Roman" w:hAnsi="Times New Roman"/>
        </w:rPr>
        <w:t xml:space="preserve">100,00 </w:t>
      </w:r>
      <w:r w:rsidRPr="00384470">
        <w:rPr>
          <w:rFonts w:ascii="Times New Roman" w:hAnsi="Times New Roman"/>
        </w:rPr>
        <w:t>m</w:t>
      </w:r>
      <w:r w:rsidRPr="00384470">
        <w:rPr>
          <w:rFonts w:ascii="Times New Roman" w:hAnsi="Times New Roman"/>
          <w:vertAlign w:val="superscript"/>
        </w:rPr>
        <w:t>2</w:t>
      </w:r>
      <w:r w:rsidRPr="00384470">
        <w:rPr>
          <w:rFonts w:ascii="Times New Roman" w:hAnsi="Times New Roman"/>
        </w:rPr>
        <w:t>.</w:t>
      </w:r>
      <w:r w:rsidR="00040C4D" w:rsidRPr="00384470">
        <w:rPr>
          <w:rFonts w:ascii="Times New Roman" w:hAnsi="Times New Roman"/>
        </w:rPr>
        <w:t xml:space="preserve"> </w:t>
      </w:r>
      <w:r w:rsidR="00040C4D" w:rsidRPr="00040C4D">
        <w:rPr>
          <w:rFonts w:ascii="Times New Roman" w:hAnsi="Times New Roman"/>
        </w:rPr>
        <w:t>Glavni projek</w:t>
      </w:r>
      <w:r w:rsidR="00040C4D">
        <w:rPr>
          <w:rFonts w:ascii="Times New Roman" w:hAnsi="Times New Roman"/>
        </w:rPr>
        <w:t>t</w:t>
      </w:r>
      <w:r w:rsidR="00040C4D" w:rsidRPr="00040C4D">
        <w:rPr>
          <w:rFonts w:ascii="Times New Roman" w:hAnsi="Times New Roman"/>
        </w:rPr>
        <w:t xml:space="preserve"> uređenja trga i prateće infrastrukture potrebno je izraditi na nivou izvedbenih projekata uključujući ishođenje posebnih uvjeta i uvjeta priključenja javnopravnih tijela i iz</w:t>
      </w:r>
      <w:r w:rsidR="00040C4D">
        <w:rPr>
          <w:rFonts w:ascii="Times New Roman" w:hAnsi="Times New Roman"/>
        </w:rPr>
        <w:t>radu</w:t>
      </w:r>
      <w:r w:rsidR="00040C4D" w:rsidRPr="00040C4D">
        <w:rPr>
          <w:rFonts w:ascii="Times New Roman" w:hAnsi="Times New Roman"/>
        </w:rPr>
        <w:t xml:space="preserve"> troškovnika</w:t>
      </w:r>
      <w:r w:rsidR="00040C4D">
        <w:rPr>
          <w:rFonts w:ascii="Times New Roman" w:hAnsi="Times New Roman"/>
        </w:rPr>
        <w:t xml:space="preserve"> za izvođenje radova</w:t>
      </w:r>
      <w:r w:rsidR="00040C4D" w:rsidRPr="00040C4D">
        <w:rPr>
          <w:rFonts w:ascii="Times New Roman" w:hAnsi="Times New Roman"/>
        </w:rPr>
        <w:t>.</w:t>
      </w:r>
    </w:p>
    <w:p w14:paraId="6E002A8C" w14:textId="176D29BC" w:rsidR="00AB587C" w:rsidRDefault="00AB587C" w:rsidP="000A084E">
      <w:pPr>
        <w:spacing w:line="276" w:lineRule="auto"/>
        <w:jc w:val="both"/>
        <w:rPr>
          <w:rFonts w:ascii="Times New Roman" w:hAnsi="Times New Roman"/>
        </w:rPr>
      </w:pPr>
    </w:p>
    <w:p w14:paraId="51E6C1ED" w14:textId="1CAA7685" w:rsidR="00AB587C" w:rsidRDefault="00AB587C" w:rsidP="000A084E">
      <w:pPr>
        <w:spacing w:line="276" w:lineRule="auto"/>
        <w:jc w:val="both"/>
        <w:rPr>
          <w:rFonts w:ascii="Times New Roman" w:hAnsi="Times New Roman"/>
        </w:rPr>
      </w:pPr>
    </w:p>
    <w:p w14:paraId="0CDBF801" w14:textId="6669426B" w:rsidR="002B02A8" w:rsidRPr="00264E7B" w:rsidRDefault="00AB587C" w:rsidP="002B02A8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  <w:r w:rsidRPr="00264E7B">
        <w:rPr>
          <w:rFonts w:ascii="Times New Roman" w:hAnsi="Times New Roman"/>
          <w:b/>
          <w:bCs/>
        </w:rPr>
        <w:t>G</w:t>
      </w:r>
      <w:r w:rsidR="002B02A8" w:rsidRPr="00264E7B">
        <w:rPr>
          <w:rFonts w:ascii="Times New Roman" w:hAnsi="Times New Roman"/>
          <w:b/>
          <w:bCs/>
        </w:rPr>
        <w:t>LAVNI PROJEKT</w:t>
      </w:r>
    </w:p>
    <w:p w14:paraId="6DC5F582" w14:textId="1625DA9F" w:rsidR="002B02A8" w:rsidRDefault="002B02A8" w:rsidP="002B02A8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Obuhvat</w:t>
      </w:r>
      <w:r w:rsidRPr="000A084E">
        <w:rPr>
          <w:rFonts w:ascii="Times New Roman" w:hAnsi="Times New Roman"/>
        </w:rPr>
        <w:t xml:space="preserve"> zad</w:t>
      </w:r>
      <w:r>
        <w:rPr>
          <w:rFonts w:ascii="Times New Roman" w:hAnsi="Times New Roman"/>
        </w:rPr>
        <w:t>atka</w:t>
      </w:r>
      <w:r w:rsidRPr="000A084E">
        <w:rPr>
          <w:rFonts w:ascii="Times New Roman" w:hAnsi="Times New Roman"/>
        </w:rPr>
        <w:t xml:space="preserve"> podrazumijeva izradu zasebnih </w:t>
      </w:r>
      <w:r>
        <w:rPr>
          <w:rFonts w:ascii="Times New Roman" w:hAnsi="Times New Roman"/>
        </w:rPr>
        <w:t xml:space="preserve">vrsta glavnih </w:t>
      </w:r>
      <w:r w:rsidRPr="000A084E">
        <w:rPr>
          <w:rFonts w:ascii="Times New Roman" w:hAnsi="Times New Roman"/>
        </w:rPr>
        <w:t>projekata</w:t>
      </w:r>
      <w:r>
        <w:rPr>
          <w:rFonts w:ascii="Times New Roman" w:hAnsi="Times New Roman"/>
        </w:rPr>
        <w:t xml:space="preserve"> i troškovnika</w:t>
      </w:r>
      <w:r w:rsidRPr="000A084E">
        <w:rPr>
          <w:rFonts w:ascii="Times New Roman" w:hAnsi="Times New Roman"/>
        </w:rPr>
        <w:t xml:space="preserve"> za</w:t>
      </w:r>
      <w:r>
        <w:rPr>
          <w:rFonts w:ascii="Times New Roman" w:hAnsi="Times New Roman"/>
        </w:rPr>
        <w:t xml:space="preserve"> svaku skupinu radova</w:t>
      </w:r>
      <w:r w:rsidR="0074185C">
        <w:rPr>
          <w:rFonts w:ascii="Times New Roman" w:hAnsi="Times New Roman"/>
        </w:rPr>
        <w:t xml:space="preserve"> s ishođenjem posebnih uvjeta i uvjeta priključenja javnopravnih tijela</w:t>
      </w:r>
      <w:r>
        <w:rPr>
          <w:rFonts w:ascii="Times New Roman" w:hAnsi="Times New Roman"/>
        </w:rPr>
        <w:t xml:space="preserve">, </w:t>
      </w:r>
      <w:r w:rsidRPr="000A084E">
        <w:rPr>
          <w:rFonts w:ascii="Times New Roman" w:hAnsi="Times New Roman"/>
        </w:rPr>
        <w:t>a koji uključuju sljedeće:</w:t>
      </w:r>
    </w:p>
    <w:tbl>
      <w:tblPr>
        <w:tblW w:w="9420" w:type="dxa"/>
        <w:tblInd w:w="-67" w:type="dxa"/>
        <w:tblLayout w:type="fixed"/>
        <w:tblLook w:val="04A0" w:firstRow="1" w:lastRow="0" w:firstColumn="1" w:lastColumn="0" w:noHBand="0" w:noVBand="1"/>
      </w:tblPr>
      <w:tblGrid>
        <w:gridCol w:w="503"/>
        <w:gridCol w:w="8917"/>
      </w:tblGrid>
      <w:tr w:rsidR="002B02A8" w:rsidRPr="000A084E" w14:paraId="29CE269B" w14:textId="77777777" w:rsidTr="00236F9D">
        <w:trPr>
          <w:trHeight w:val="300"/>
        </w:trPr>
        <w:tc>
          <w:tcPr>
            <w:tcW w:w="503" w:type="dxa"/>
            <w:noWrap/>
            <w:vAlign w:val="bottom"/>
          </w:tcPr>
          <w:p w14:paraId="5E687070" w14:textId="77777777" w:rsidR="002B02A8" w:rsidRPr="000A084E" w:rsidRDefault="002B02A8" w:rsidP="00236F9D">
            <w:pPr>
              <w:spacing w:line="276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8917" w:type="dxa"/>
            <w:vAlign w:val="bottom"/>
            <w:hideMark/>
          </w:tcPr>
          <w:p w14:paraId="67AE6E66" w14:textId="77777777" w:rsidR="002B02A8" w:rsidRPr="000A084E" w:rsidRDefault="002B02A8" w:rsidP="00236F9D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Arhitektonski projekt</w:t>
            </w:r>
          </w:p>
        </w:tc>
      </w:tr>
      <w:tr w:rsidR="002B02A8" w:rsidRPr="000A084E" w14:paraId="46F2F52E" w14:textId="77777777" w:rsidTr="00236F9D">
        <w:trPr>
          <w:trHeight w:val="300"/>
        </w:trPr>
        <w:tc>
          <w:tcPr>
            <w:tcW w:w="503" w:type="dxa"/>
            <w:noWrap/>
            <w:vAlign w:val="bottom"/>
          </w:tcPr>
          <w:p w14:paraId="64ABE332" w14:textId="77777777" w:rsidR="002B02A8" w:rsidRPr="000A084E" w:rsidRDefault="002B02A8" w:rsidP="00236F9D">
            <w:pPr>
              <w:spacing w:line="276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8917" w:type="dxa"/>
            <w:vAlign w:val="bottom"/>
            <w:hideMark/>
          </w:tcPr>
          <w:p w14:paraId="6298A218" w14:textId="77777777" w:rsidR="002B02A8" w:rsidRDefault="002B02A8" w:rsidP="00236F9D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Građevinski projekt – projekt konstrukcije</w:t>
            </w:r>
          </w:p>
          <w:p w14:paraId="7C9A9201" w14:textId="77777777" w:rsidR="0074185C" w:rsidRDefault="0074185C" w:rsidP="00236F9D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Građevinski projekt – projekt vode i odvodnje</w:t>
            </w:r>
          </w:p>
          <w:p w14:paraId="3137DBAB" w14:textId="251FC9BB" w:rsidR="00F20649" w:rsidRPr="00F20649" w:rsidRDefault="0074185C" w:rsidP="00F20649">
            <w:pPr>
              <w:numPr>
                <w:ilvl w:val="0"/>
                <w:numId w:val="17"/>
              </w:numPr>
              <w:spacing w:after="200" w:line="276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Elektrotehnički projekt – projekt javne rasvjete</w:t>
            </w:r>
          </w:p>
        </w:tc>
      </w:tr>
    </w:tbl>
    <w:p w14:paraId="5438FC2D" w14:textId="292F1D5F" w:rsidR="002B02A8" w:rsidRDefault="002B02A8" w:rsidP="000A084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14:paraId="4529C0E6" w14:textId="3C60E57F" w:rsidR="002B02A8" w:rsidRPr="00264E7B" w:rsidRDefault="002B02A8" w:rsidP="002B02A8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</w:rPr>
      </w:pPr>
      <w:r w:rsidRPr="00264E7B">
        <w:rPr>
          <w:rFonts w:ascii="Times New Roman" w:hAnsi="Times New Roman"/>
          <w:b/>
          <w:bCs/>
        </w:rPr>
        <w:t>TROŠKO</w:t>
      </w:r>
      <w:r w:rsidR="0074185C" w:rsidRPr="00264E7B">
        <w:rPr>
          <w:rFonts w:ascii="Times New Roman" w:hAnsi="Times New Roman"/>
          <w:b/>
          <w:bCs/>
        </w:rPr>
        <w:t>VNIK</w:t>
      </w:r>
    </w:p>
    <w:p w14:paraId="6DDA210D" w14:textId="75FB3B06" w:rsidR="002B02A8" w:rsidRPr="009773E1" w:rsidRDefault="002B02A8" w:rsidP="0074185C">
      <w:pPr>
        <w:spacing w:after="200" w:line="276" w:lineRule="auto"/>
        <w:contextualSpacing/>
        <w:jc w:val="both"/>
        <w:rPr>
          <w:rFonts w:ascii="Times New Roman" w:hAnsi="Times New Roman"/>
        </w:rPr>
      </w:pPr>
      <w:r w:rsidRPr="009773E1">
        <w:rPr>
          <w:rFonts w:ascii="Times New Roman" w:hAnsi="Times New Roman"/>
        </w:rPr>
        <w:t xml:space="preserve">Troškovnici za izvođenje </w:t>
      </w:r>
      <w:r>
        <w:rPr>
          <w:rFonts w:ascii="Times New Roman" w:hAnsi="Times New Roman"/>
        </w:rPr>
        <w:t xml:space="preserve">svih vrsta </w:t>
      </w:r>
      <w:r w:rsidRPr="009773E1">
        <w:rPr>
          <w:rFonts w:ascii="Times New Roman" w:hAnsi="Times New Roman"/>
        </w:rPr>
        <w:t xml:space="preserve">radova izrađuju se u digitalnom obliku </w:t>
      </w:r>
      <w:r w:rsidR="0074185C">
        <w:rPr>
          <w:rFonts w:ascii="Times New Roman" w:hAnsi="Times New Roman"/>
        </w:rPr>
        <w:t xml:space="preserve">u </w:t>
      </w:r>
      <w:proofErr w:type="spellStart"/>
      <w:r w:rsidR="0074185C">
        <w:rPr>
          <w:rFonts w:ascii="Times New Roman" w:hAnsi="Times New Roman"/>
        </w:rPr>
        <w:t>xls</w:t>
      </w:r>
      <w:proofErr w:type="spellEnd"/>
      <w:r w:rsidR="0074185C">
        <w:rPr>
          <w:rFonts w:ascii="Times New Roman" w:hAnsi="Times New Roman"/>
        </w:rPr>
        <w:t xml:space="preserve"> formatu</w:t>
      </w:r>
      <w:r>
        <w:rPr>
          <w:rFonts w:ascii="Times New Roman" w:hAnsi="Times New Roman"/>
        </w:rPr>
        <w:t>. Cijeli troškovnik</w:t>
      </w:r>
      <w:r w:rsidR="0074185C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koji uključuje sve vrste radova</w:t>
      </w:r>
      <w:r w:rsidR="0074185C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74185C">
        <w:rPr>
          <w:rFonts w:ascii="Times New Roman" w:hAnsi="Times New Roman"/>
        </w:rPr>
        <w:t xml:space="preserve">mora biti objedinjen, numeriran po poglavljima (vrstama radova) i </w:t>
      </w:r>
      <w:proofErr w:type="spellStart"/>
      <w:r w:rsidR="0074185C">
        <w:rPr>
          <w:rFonts w:ascii="Times New Roman" w:hAnsi="Times New Roman"/>
        </w:rPr>
        <w:t>i</w:t>
      </w:r>
      <w:proofErr w:type="spellEnd"/>
      <w:r w:rsidR="0074185C">
        <w:rPr>
          <w:rFonts w:ascii="Times New Roman" w:hAnsi="Times New Roman"/>
        </w:rPr>
        <w:t xml:space="preserve"> prikazan</w:t>
      </w:r>
      <w:r>
        <w:rPr>
          <w:rFonts w:ascii="Times New Roman" w:hAnsi="Times New Roman"/>
        </w:rPr>
        <w:t xml:space="preserve"> </w:t>
      </w:r>
      <w:r w:rsidRPr="009773E1">
        <w:rPr>
          <w:rFonts w:ascii="Times New Roman" w:hAnsi="Times New Roman"/>
        </w:rPr>
        <w:t>na jednom listu (</w:t>
      </w:r>
      <w:proofErr w:type="spellStart"/>
      <w:r w:rsidRPr="009773E1">
        <w:rPr>
          <w:rFonts w:ascii="Times New Roman" w:hAnsi="Times New Roman"/>
        </w:rPr>
        <w:t>sheet</w:t>
      </w:r>
      <w:proofErr w:type="spellEnd"/>
      <w:r w:rsidRPr="009773E1">
        <w:rPr>
          <w:rFonts w:ascii="Times New Roman" w:hAnsi="Times New Roman"/>
        </w:rPr>
        <w:t>)</w:t>
      </w:r>
      <w:r w:rsidR="0074185C">
        <w:rPr>
          <w:rFonts w:ascii="Times New Roman" w:hAnsi="Times New Roman"/>
        </w:rPr>
        <w:t xml:space="preserve">, bez razdvajanja </w:t>
      </w:r>
      <w:r w:rsidRPr="009773E1">
        <w:rPr>
          <w:rFonts w:ascii="Times New Roman" w:hAnsi="Times New Roman"/>
        </w:rPr>
        <w:t xml:space="preserve">grupe i vrste radova na pojedine listove. </w:t>
      </w:r>
      <w:r w:rsidR="0074185C">
        <w:rPr>
          <w:rFonts w:ascii="Times New Roman" w:hAnsi="Times New Roman"/>
        </w:rPr>
        <w:t xml:space="preserve">Treba biti izrađen sukladno odredbama Zakona o javnoj nabavi (NN 120/16) te Pravilnika o dokumentaciji o nabavi </w:t>
      </w:r>
      <w:r w:rsidR="00264E7B">
        <w:rPr>
          <w:rFonts w:ascii="Times New Roman" w:hAnsi="Times New Roman"/>
        </w:rPr>
        <w:t>te</w:t>
      </w:r>
      <w:r w:rsidR="0074185C">
        <w:rPr>
          <w:rFonts w:ascii="Times New Roman" w:hAnsi="Times New Roman"/>
        </w:rPr>
        <w:t xml:space="preserve"> ponudi u postupcima javne nabave (NN br. 65/17).</w:t>
      </w:r>
    </w:p>
    <w:p w14:paraId="0F8682E2" w14:textId="3657C283" w:rsidR="002B02A8" w:rsidRDefault="002B02A8" w:rsidP="000A084E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14:paraId="0D158F13" w14:textId="77777777" w:rsidR="0032426E" w:rsidRDefault="000A084E" w:rsidP="0032426E">
      <w:pPr>
        <w:pStyle w:val="Odlomakpopisa"/>
        <w:numPr>
          <w:ilvl w:val="1"/>
          <w:numId w:val="26"/>
        </w:numPr>
        <w:jc w:val="both"/>
        <w:rPr>
          <w:rFonts w:ascii="Times New Roman" w:hAnsi="Times New Roman"/>
          <w:b/>
        </w:rPr>
      </w:pPr>
      <w:r w:rsidRPr="0032426E">
        <w:rPr>
          <w:rFonts w:ascii="Times New Roman" w:hAnsi="Times New Roman"/>
          <w:b/>
        </w:rPr>
        <w:t>Rokovi izrade</w:t>
      </w:r>
      <w:r w:rsidR="0032426E">
        <w:rPr>
          <w:rFonts w:ascii="Times New Roman" w:hAnsi="Times New Roman"/>
          <w:b/>
        </w:rPr>
        <w:t xml:space="preserve"> projekta</w:t>
      </w:r>
      <w:r w:rsidRPr="0032426E">
        <w:rPr>
          <w:rFonts w:ascii="Times New Roman" w:hAnsi="Times New Roman"/>
          <w:b/>
        </w:rPr>
        <w:t>:</w:t>
      </w:r>
      <w:r w:rsidR="0032426E" w:rsidRPr="0032426E">
        <w:rPr>
          <w:rFonts w:ascii="Times New Roman" w:hAnsi="Times New Roman"/>
          <w:b/>
        </w:rPr>
        <w:t xml:space="preserve"> </w:t>
      </w:r>
    </w:p>
    <w:p w14:paraId="0D798C74" w14:textId="42143DB4" w:rsidR="000A084E" w:rsidRDefault="0032426E" w:rsidP="0032426E">
      <w:pPr>
        <w:pStyle w:val="Odlomakpopisa"/>
        <w:jc w:val="both"/>
        <w:rPr>
          <w:rFonts w:ascii="Times New Roman" w:hAnsi="Times New Roman"/>
          <w:b/>
        </w:rPr>
      </w:pPr>
      <w:r w:rsidRPr="0032426E">
        <w:rPr>
          <w:rFonts w:ascii="Times New Roman" w:hAnsi="Times New Roman"/>
          <w:bCs/>
        </w:rPr>
        <w:t>Početak izrade projektne dokumentacije odmah po potpisu Ugovora o pružanju usluga projektiranja, a rok završetka glavnog projekta 30 dana od dana dostave posebnih uvjeta javnopravnih tijela ili isteka roka za dostavu istih</w:t>
      </w:r>
      <w:r w:rsidR="00264E7B">
        <w:rPr>
          <w:rFonts w:ascii="Times New Roman" w:hAnsi="Times New Roman"/>
          <w:bCs/>
        </w:rPr>
        <w:t>.</w:t>
      </w:r>
    </w:p>
    <w:p w14:paraId="73165E2D" w14:textId="77777777" w:rsidR="0032426E" w:rsidRPr="0032426E" w:rsidRDefault="0032426E" w:rsidP="0032426E">
      <w:pPr>
        <w:ind w:left="360"/>
        <w:jc w:val="both"/>
        <w:rPr>
          <w:rFonts w:ascii="Times New Roman" w:hAnsi="Times New Roman"/>
          <w:b/>
        </w:rPr>
      </w:pPr>
    </w:p>
    <w:p w14:paraId="66231937" w14:textId="5E479C20" w:rsidR="000A084E" w:rsidRPr="000A084E" w:rsidRDefault="00E37D7C" w:rsidP="0032426E">
      <w:pPr>
        <w:spacing w:after="200" w:line="276" w:lineRule="auto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.</w:t>
      </w:r>
    </w:p>
    <w:p w14:paraId="6B8B3C1A" w14:textId="0F1E897F" w:rsidR="000A084E" w:rsidRDefault="000A084E" w:rsidP="000A084E">
      <w:pPr>
        <w:spacing w:line="276" w:lineRule="auto"/>
        <w:jc w:val="both"/>
        <w:rPr>
          <w:rFonts w:ascii="Times New Roman" w:eastAsia="Times New Roman" w:hAnsi="Times New Roman"/>
          <w:b/>
        </w:rPr>
      </w:pPr>
    </w:p>
    <w:p w14:paraId="218D8C74" w14:textId="4E520446" w:rsidR="0032426E" w:rsidRDefault="0032426E" w:rsidP="000A084E">
      <w:pPr>
        <w:spacing w:line="276" w:lineRule="auto"/>
        <w:jc w:val="both"/>
        <w:rPr>
          <w:rFonts w:ascii="Times New Roman" w:eastAsia="Times New Roman" w:hAnsi="Times New Roman"/>
          <w:b/>
        </w:rPr>
      </w:pPr>
    </w:p>
    <w:p w14:paraId="3B7ACBDE" w14:textId="508C1986" w:rsidR="0032426E" w:rsidRDefault="0032426E" w:rsidP="0032426E">
      <w:pPr>
        <w:pStyle w:val="Odlomakpopisa"/>
        <w:numPr>
          <w:ilvl w:val="1"/>
          <w:numId w:val="26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Osnove za projektiranje:</w:t>
      </w:r>
    </w:p>
    <w:p w14:paraId="29BC138E" w14:textId="0702763C" w:rsidR="0032426E" w:rsidRPr="0032426E" w:rsidRDefault="0032426E" w:rsidP="0032426E">
      <w:pPr>
        <w:pStyle w:val="Odlomakpopisa"/>
        <w:jc w:val="both"/>
        <w:rPr>
          <w:rFonts w:ascii="Times New Roman" w:hAnsi="Times New Roman"/>
          <w:bCs/>
        </w:rPr>
      </w:pPr>
      <w:r w:rsidRPr="0032426E">
        <w:rPr>
          <w:rFonts w:ascii="Times New Roman" w:hAnsi="Times New Roman"/>
          <w:bCs/>
        </w:rPr>
        <w:t>Projektant je obvezan projektirati u skladu s:</w:t>
      </w:r>
    </w:p>
    <w:p w14:paraId="20E5EB31" w14:textId="608394F7" w:rsidR="0032426E" w:rsidRPr="000A084E" w:rsidRDefault="0032426E" w:rsidP="0032426E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lang w:eastAsia="hr-HR"/>
        </w:rPr>
      </w:pPr>
      <w:r w:rsidRPr="000A084E">
        <w:rPr>
          <w:rFonts w:ascii="Times New Roman" w:hAnsi="Times New Roman"/>
          <w:color w:val="000000"/>
          <w:lang w:eastAsia="hr-HR"/>
        </w:rPr>
        <w:t>Generaln</w:t>
      </w:r>
      <w:r w:rsidR="00D202BD">
        <w:rPr>
          <w:rFonts w:ascii="Times New Roman" w:hAnsi="Times New Roman"/>
          <w:color w:val="000000"/>
          <w:lang w:eastAsia="hr-HR"/>
        </w:rPr>
        <w:t>i</w:t>
      </w:r>
      <w:r w:rsidRPr="000A084E">
        <w:rPr>
          <w:rFonts w:ascii="Times New Roman" w:hAnsi="Times New Roman"/>
          <w:color w:val="000000"/>
          <w:lang w:eastAsia="hr-HR"/>
        </w:rPr>
        <w:t xml:space="preserve"> urbanistički plan Grada Poreča</w:t>
      </w:r>
      <w:r w:rsidR="00264E7B">
        <w:rPr>
          <w:rFonts w:ascii="Times New Roman" w:hAnsi="Times New Roman"/>
          <w:color w:val="000000"/>
          <w:lang w:eastAsia="hr-HR"/>
        </w:rPr>
        <w:t xml:space="preserve"> (GUP-1),</w:t>
      </w:r>
      <w:r w:rsidRPr="000A084E">
        <w:rPr>
          <w:rFonts w:ascii="Times New Roman" w:hAnsi="Times New Roman"/>
          <w:color w:val="000000"/>
          <w:lang w:eastAsia="hr-HR"/>
        </w:rPr>
        <w:t xml:space="preserve"> (“Službeni glasnik Grada Poreča - </w:t>
      </w:r>
      <w:proofErr w:type="spellStart"/>
      <w:r w:rsidRPr="000A084E">
        <w:rPr>
          <w:rFonts w:ascii="Times New Roman" w:hAnsi="Times New Roman"/>
          <w:color w:val="000000"/>
          <w:lang w:eastAsia="hr-HR"/>
        </w:rPr>
        <w:t>Parenzo</w:t>
      </w:r>
      <w:proofErr w:type="spellEnd"/>
      <w:r w:rsidRPr="000A084E">
        <w:rPr>
          <w:rFonts w:ascii="Times New Roman" w:hAnsi="Times New Roman"/>
          <w:color w:val="000000"/>
          <w:lang w:eastAsia="hr-HR"/>
        </w:rPr>
        <w:t>”, broj</w:t>
      </w:r>
      <w:r w:rsidR="00D202BD">
        <w:rPr>
          <w:rFonts w:ascii="Times New Roman" w:hAnsi="Times New Roman"/>
          <w:color w:val="000000"/>
          <w:lang w:eastAsia="hr-HR"/>
        </w:rPr>
        <w:t xml:space="preserve"> 11/01, 9/07, 7/10 i 9/10</w:t>
      </w:r>
      <w:r w:rsidRPr="000A084E">
        <w:rPr>
          <w:rFonts w:ascii="Times New Roman" w:hAnsi="Times New Roman"/>
          <w:color w:val="000000"/>
          <w:lang w:eastAsia="hr-HR"/>
        </w:rPr>
        <w:t> - pročišćeni tekst),</w:t>
      </w:r>
    </w:p>
    <w:p w14:paraId="2F7C6D6D" w14:textId="39B08A62" w:rsidR="0032426E" w:rsidRPr="00040C4D" w:rsidRDefault="0032426E" w:rsidP="0032426E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lang w:eastAsia="hr-HR"/>
        </w:rPr>
      </w:pPr>
      <w:r w:rsidRPr="000A084E">
        <w:rPr>
          <w:rFonts w:ascii="Times New Roman" w:hAnsi="Times New Roman"/>
          <w:color w:val="000000"/>
          <w:lang w:eastAsia="hr-HR"/>
        </w:rPr>
        <w:t>Prostor</w:t>
      </w:r>
      <w:r w:rsidR="00D202BD">
        <w:rPr>
          <w:rFonts w:ascii="Times New Roman" w:hAnsi="Times New Roman"/>
          <w:color w:val="000000"/>
          <w:lang w:eastAsia="hr-HR"/>
        </w:rPr>
        <w:t>ni</w:t>
      </w:r>
      <w:r w:rsidRPr="000A084E">
        <w:rPr>
          <w:rFonts w:ascii="Times New Roman" w:hAnsi="Times New Roman"/>
          <w:color w:val="000000"/>
          <w:lang w:eastAsia="hr-HR"/>
        </w:rPr>
        <w:t xml:space="preserve"> plan uređenja Grada Poreča (“Službeni glasnik Grada Poreča - </w:t>
      </w:r>
      <w:proofErr w:type="spellStart"/>
      <w:r w:rsidRPr="000A084E">
        <w:rPr>
          <w:rFonts w:ascii="Times New Roman" w:hAnsi="Times New Roman"/>
          <w:color w:val="000000"/>
          <w:lang w:eastAsia="hr-HR"/>
        </w:rPr>
        <w:t>Parenzo</w:t>
      </w:r>
      <w:proofErr w:type="spellEnd"/>
      <w:r w:rsidRPr="000A084E">
        <w:rPr>
          <w:rFonts w:ascii="Times New Roman" w:hAnsi="Times New Roman"/>
          <w:color w:val="000000"/>
          <w:lang w:eastAsia="hr-HR"/>
        </w:rPr>
        <w:t>”, broj 14/02, 8/06, 7/10 i 8/10 – pročišćeni tekst),</w:t>
      </w:r>
    </w:p>
    <w:p w14:paraId="537EB208" w14:textId="09983495" w:rsidR="0032426E" w:rsidRPr="000A084E" w:rsidRDefault="0032426E" w:rsidP="0032426E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lang w:eastAsia="hr-HR"/>
        </w:rPr>
      </w:pPr>
      <w:r>
        <w:rPr>
          <w:rFonts w:ascii="Times New Roman" w:hAnsi="Times New Roman"/>
          <w:lang w:eastAsia="hr-HR"/>
        </w:rPr>
        <w:t>Urbanistički plan uređenja Červar – Porat (UPU-22)</w:t>
      </w:r>
      <w:r w:rsidR="00264E7B">
        <w:rPr>
          <w:rFonts w:ascii="Times New Roman" w:hAnsi="Times New Roman"/>
          <w:lang w:eastAsia="hr-HR"/>
        </w:rPr>
        <w:t xml:space="preserve">, </w:t>
      </w:r>
      <w:r w:rsidR="00264E7B" w:rsidRPr="000A084E">
        <w:rPr>
          <w:rFonts w:ascii="Times New Roman" w:hAnsi="Times New Roman"/>
          <w:color w:val="000000"/>
          <w:lang w:eastAsia="hr-HR"/>
        </w:rPr>
        <w:t xml:space="preserve">(“Službeni glasnik Grada Poreča - </w:t>
      </w:r>
      <w:proofErr w:type="spellStart"/>
      <w:r w:rsidR="00264E7B" w:rsidRPr="000A084E">
        <w:rPr>
          <w:rFonts w:ascii="Times New Roman" w:hAnsi="Times New Roman"/>
          <w:color w:val="000000"/>
          <w:lang w:eastAsia="hr-HR"/>
        </w:rPr>
        <w:t>Parenzo</w:t>
      </w:r>
      <w:proofErr w:type="spellEnd"/>
      <w:r w:rsidR="00264E7B" w:rsidRPr="000A084E">
        <w:rPr>
          <w:rFonts w:ascii="Times New Roman" w:hAnsi="Times New Roman"/>
          <w:color w:val="000000"/>
          <w:lang w:eastAsia="hr-HR"/>
        </w:rPr>
        <w:t>”, broj 1</w:t>
      </w:r>
      <w:r w:rsidR="00264E7B">
        <w:rPr>
          <w:rFonts w:ascii="Times New Roman" w:hAnsi="Times New Roman"/>
          <w:color w:val="000000"/>
          <w:lang w:eastAsia="hr-HR"/>
        </w:rPr>
        <w:t>6/16),</w:t>
      </w:r>
    </w:p>
    <w:p w14:paraId="3E80C907" w14:textId="630A9C8E" w:rsidR="0032426E" w:rsidRPr="000A084E" w:rsidRDefault="0032426E" w:rsidP="0032426E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lang w:eastAsia="hr-HR"/>
        </w:rPr>
      </w:pPr>
      <w:r w:rsidRPr="000A084E">
        <w:rPr>
          <w:rFonts w:ascii="Times New Roman" w:hAnsi="Times New Roman"/>
          <w:color w:val="000000"/>
          <w:lang w:eastAsia="hr-HR"/>
        </w:rPr>
        <w:t>Studij</w:t>
      </w:r>
      <w:r w:rsidR="00D202BD">
        <w:rPr>
          <w:rFonts w:ascii="Times New Roman" w:hAnsi="Times New Roman"/>
          <w:color w:val="000000"/>
          <w:lang w:eastAsia="hr-HR"/>
        </w:rPr>
        <w:t>a</w:t>
      </w:r>
      <w:r w:rsidRPr="000A084E">
        <w:rPr>
          <w:rFonts w:ascii="Times New Roman" w:hAnsi="Times New Roman"/>
          <w:color w:val="000000"/>
          <w:lang w:eastAsia="hr-HR"/>
        </w:rPr>
        <w:t xml:space="preserve"> javne rasvjete Grada Poreča od 2006. godine,</w:t>
      </w:r>
    </w:p>
    <w:p w14:paraId="6DACEF80" w14:textId="03F28997" w:rsidR="0032426E" w:rsidRPr="000A084E" w:rsidRDefault="0032426E" w:rsidP="0032426E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lang w:eastAsia="hr-HR"/>
        </w:rPr>
      </w:pPr>
      <w:r w:rsidRPr="000A084E">
        <w:rPr>
          <w:rFonts w:ascii="Times New Roman" w:hAnsi="Times New Roman"/>
          <w:color w:val="000000"/>
          <w:lang w:eastAsia="hr-HR"/>
        </w:rPr>
        <w:t>Studij</w:t>
      </w:r>
      <w:r w:rsidR="00D202BD">
        <w:rPr>
          <w:rFonts w:ascii="Times New Roman" w:hAnsi="Times New Roman"/>
          <w:color w:val="000000"/>
          <w:lang w:eastAsia="hr-HR"/>
        </w:rPr>
        <w:t xml:space="preserve">a </w:t>
      </w:r>
      <w:r w:rsidRPr="000A084E">
        <w:rPr>
          <w:rFonts w:ascii="Times New Roman" w:hAnsi="Times New Roman"/>
          <w:color w:val="000000"/>
          <w:lang w:eastAsia="hr-HR"/>
        </w:rPr>
        <w:t xml:space="preserve">“Kanalizacijski sustav odvodnje oborinskih voda na području Grada Poreča", izrađenoj od </w:t>
      </w:r>
      <w:proofErr w:type="spellStart"/>
      <w:r w:rsidRPr="000A084E">
        <w:rPr>
          <w:rFonts w:ascii="Times New Roman" w:hAnsi="Times New Roman"/>
          <w:color w:val="000000"/>
          <w:lang w:eastAsia="hr-HR"/>
        </w:rPr>
        <w:t>Fluming</w:t>
      </w:r>
      <w:proofErr w:type="spellEnd"/>
      <w:r w:rsidRPr="000A084E">
        <w:rPr>
          <w:rFonts w:ascii="Times New Roman" w:hAnsi="Times New Roman"/>
          <w:color w:val="000000"/>
          <w:lang w:eastAsia="hr-HR"/>
        </w:rPr>
        <w:t xml:space="preserve"> d.o.o. Rijeka, ožujak 2003. godine, elaborat RN 44603,</w:t>
      </w:r>
    </w:p>
    <w:p w14:paraId="1E6CF92A" w14:textId="4493D0A5" w:rsidR="0032426E" w:rsidRPr="00D202BD" w:rsidRDefault="0032426E" w:rsidP="0032426E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lang w:eastAsia="hr-HR"/>
        </w:rPr>
      </w:pPr>
      <w:r w:rsidRPr="000A084E">
        <w:rPr>
          <w:rFonts w:ascii="Times New Roman" w:hAnsi="Times New Roman"/>
          <w:color w:val="000000"/>
          <w:lang w:eastAsia="hr-HR"/>
        </w:rPr>
        <w:t>Odluk</w:t>
      </w:r>
      <w:r w:rsidR="00D202BD">
        <w:rPr>
          <w:rFonts w:ascii="Times New Roman" w:hAnsi="Times New Roman"/>
          <w:color w:val="000000"/>
          <w:lang w:eastAsia="hr-HR"/>
        </w:rPr>
        <w:t>a</w:t>
      </w:r>
      <w:r w:rsidRPr="000A084E">
        <w:rPr>
          <w:rFonts w:ascii="Times New Roman" w:hAnsi="Times New Roman"/>
          <w:color w:val="000000"/>
          <w:lang w:eastAsia="hr-HR"/>
        </w:rPr>
        <w:t xml:space="preserve"> o odvodnji otpadnih voda na području Grada Poreča – </w:t>
      </w:r>
      <w:proofErr w:type="spellStart"/>
      <w:r w:rsidRPr="000A084E">
        <w:rPr>
          <w:rFonts w:ascii="Times New Roman" w:hAnsi="Times New Roman"/>
          <w:color w:val="000000"/>
          <w:lang w:eastAsia="hr-HR"/>
        </w:rPr>
        <w:t>Parenzo</w:t>
      </w:r>
      <w:proofErr w:type="spellEnd"/>
      <w:r w:rsidRPr="000A084E">
        <w:rPr>
          <w:rFonts w:ascii="Times New Roman" w:hAnsi="Times New Roman"/>
          <w:color w:val="000000"/>
          <w:lang w:eastAsia="hr-HR"/>
        </w:rPr>
        <w:t xml:space="preserve">, Općine Tar-Vabriga – </w:t>
      </w:r>
      <w:proofErr w:type="spellStart"/>
      <w:r w:rsidRPr="000A084E">
        <w:rPr>
          <w:rFonts w:ascii="Times New Roman" w:hAnsi="Times New Roman"/>
          <w:color w:val="000000"/>
          <w:lang w:eastAsia="hr-HR"/>
        </w:rPr>
        <w:t>Torre-Abrega</w:t>
      </w:r>
      <w:proofErr w:type="spellEnd"/>
      <w:r w:rsidRPr="000A084E">
        <w:rPr>
          <w:rFonts w:ascii="Times New Roman" w:hAnsi="Times New Roman"/>
          <w:color w:val="000000"/>
          <w:lang w:eastAsia="hr-HR"/>
        </w:rPr>
        <w:t xml:space="preserve">, Općine Funtana - Fontane i Općine Vrsar - </w:t>
      </w:r>
      <w:proofErr w:type="spellStart"/>
      <w:r w:rsidRPr="000A084E">
        <w:rPr>
          <w:rFonts w:ascii="Times New Roman" w:hAnsi="Times New Roman"/>
          <w:color w:val="000000"/>
          <w:lang w:eastAsia="hr-HR"/>
        </w:rPr>
        <w:t>Orsera</w:t>
      </w:r>
      <w:proofErr w:type="spellEnd"/>
      <w:r w:rsidRPr="000A084E">
        <w:rPr>
          <w:rFonts w:ascii="Times New Roman" w:hAnsi="Times New Roman"/>
          <w:color w:val="000000"/>
          <w:lang w:eastAsia="hr-HR"/>
        </w:rPr>
        <w:t xml:space="preserve"> („Službene novine IŽ broj 23/16),</w:t>
      </w:r>
    </w:p>
    <w:p w14:paraId="75B831A4" w14:textId="3AC240F1" w:rsidR="00D202BD" w:rsidRPr="000A084E" w:rsidRDefault="00D202BD" w:rsidP="0032426E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lang w:eastAsia="hr-HR"/>
        </w:rPr>
      </w:pPr>
      <w:r>
        <w:rPr>
          <w:rFonts w:ascii="Times New Roman" w:hAnsi="Times New Roman"/>
          <w:color w:val="000000"/>
          <w:lang w:eastAsia="hr-HR"/>
        </w:rPr>
        <w:t>Posebni uvjeti javnopravnih tijela</w:t>
      </w:r>
    </w:p>
    <w:p w14:paraId="559F76E1" w14:textId="5057A31C" w:rsidR="0032426E" w:rsidRPr="00D202BD" w:rsidRDefault="0032426E" w:rsidP="0032426E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lang w:eastAsia="hr-HR"/>
        </w:rPr>
      </w:pPr>
      <w:r w:rsidRPr="000A084E">
        <w:rPr>
          <w:rFonts w:ascii="Times New Roman" w:hAnsi="Times New Roman"/>
          <w:color w:val="000000"/>
          <w:lang w:eastAsia="hr-HR"/>
        </w:rPr>
        <w:t>Zakon o javnoj nabavi</w:t>
      </w:r>
    </w:p>
    <w:p w14:paraId="4D19591D" w14:textId="122B496D" w:rsidR="00D202BD" w:rsidRPr="00D202BD" w:rsidRDefault="00D202BD" w:rsidP="0032426E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lang w:eastAsia="hr-HR"/>
        </w:rPr>
      </w:pPr>
      <w:r>
        <w:rPr>
          <w:rFonts w:ascii="Times New Roman" w:hAnsi="Times New Roman"/>
          <w:color w:val="000000"/>
          <w:lang w:eastAsia="hr-HR"/>
        </w:rPr>
        <w:t>Zakon o gradnji</w:t>
      </w:r>
    </w:p>
    <w:p w14:paraId="21ACA5E7" w14:textId="5872BB99" w:rsidR="00D202BD" w:rsidRPr="000A084E" w:rsidRDefault="00D202BD" w:rsidP="0032426E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lang w:eastAsia="hr-HR"/>
        </w:rPr>
      </w:pPr>
      <w:r>
        <w:rPr>
          <w:rFonts w:ascii="Times New Roman" w:hAnsi="Times New Roman"/>
          <w:color w:val="000000"/>
          <w:lang w:eastAsia="hr-HR"/>
        </w:rPr>
        <w:t>Zakon o prostornom uređenju</w:t>
      </w:r>
    </w:p>
    <w:p w14:paraId="532E86CA" w14:textId="47B1DDD9" w:rsidR="0032426E" w:rsidRPr="000A084E" w:rsidRDefault="00D202BD" w:rsidP="0032426E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lang w:eastAsia="hr-HR"/>
        </w:rPr>
      </w:pPr>
      <w:r>
        <w:rPr>
          <w:rFonts w:ascii="Times New Roman" w:hAnsi="Times New Roman"/>
          <w:color w:val="000000"/>
          <w:lang w:eastAsia="hr-HR"/>
        </w:rPr>
        <w:t>Ostali zakoni, pravilnici, propisi i normativi za predmetno područje projektiranja</w:t>
      </w:r>
      <w:r w:rsidR="0032426E" w:rsidRPr="000A084E">
        <w:rPr>
          <w:rFonts w:ascii="Times New Roman" w:hAnsi="Times New Roman"/>
          <w:color w:val="000000"/>
          <w:lang w:eastAsia="hr-HR"/>
        </w:rPr>
        <w:t>.</w:t>
      </w:r>
    </w:p>
    <w:p w14:paraId="10ED4D43" w14:textId="6A3A43F0" w:rsidR="00F71E42" w:rsidRPr="00F71E42" w:rsidRDefault="00D202BD" w:rsidP="00F71E42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lang w:eastAsia="hr-HR"/>
        </w:rPr>
      </w:pPr>
      <w:r>
        <w:rPr>
          <w:rFonts w:ascii="Times New Roman" w:hAnsi="Times New Roman"/>
          <w:color w:val="000000"/>
          <w:lang w:eastAsia="hr-HR"/>
        </w:rPr>
        <w:t xml:space="preserve">Idejno rješenje izrađeno od ANTON d.o.o. Poreč – </w:t>
      </w:r>
      <w:proofErr w:type="spellStart"/>
      <w:r>
        <w:rPr>
          <w:rFonts w:ascii="Times New Roman" w:hAnsi="Times New Roman"/>
          <w:color w:val="000000"/>
          <w:lang w:eastAsia="hr-HR"/>
        </w:rPr>
        <w:t>Parenzo</w:t>
      </w:r>
      <w:proofErr w:type="spellEnd"/>
      <w:r>
        <w:rPr>
          <w:rFonts w:ascii="Times New Roman" w:hAnsi="Times New Roman"/>
          <w:color w:val="000000"/>
          <w:lang w:eastAsia="hr-HR"/>
        </w:rPr>
        <w:t>,</w:t>
      </w:r>
      <w:r w:rsidR="00264E7B">
        <w:rPr>
          <w:rFonts w:ascii="Times New Roman" w:hAnsi="Times New Roman"/>
          <w:color w:val="000000"/>
          <w:lang w:eastAsia="hr-HR"/>
        </w:rPr>
        <w:t xml:space="preserve"> Mihe Županića 6, Poreč-</w:t>
      </w:r>
      <w:proofErr w:type="spellStart"/>
      <w:r w:rsidR="00264E7B">
        <w:rPr>
          <w:rFonts w:ascii="Times New Roman" w:hAnsi="Times New Roman"/>
          <w:color w:val="000000"/>
          <w:lang w:eastAsia="hr-HR"/>
        </w:rPr>
        <w:t>Parenzo</w:t>
      </w:r>
      <w:proofErr w:type="spellEnd"/>
      <w:r w:rsidR="00264E7B">
        <w:rPr>
          <w:rFonts w:ascii="Times New Roman" w:hAnsi="Times New Roman"/>
          <w:color w:val="000000"/>
          <w:lang w:eastAsia="hr-HR"/>
        </w:rPr>
        <w:t>,</w:t>
      </w:r>
      <w:r>
        <w:rPr>
          <w:rFonts w:ascii="Times New Roman" w:hAnsi="Times New Roman"/>
          <w:color w:val="000000"/>
          <w:lang w:eastAsia="hr-HR"/>
        </w:rPr>
        <w:t xml:space="preserve"> svibanj 2021.g.</w:t>
      </w:r>
    </w:p>
    <w:p w14:paraId="106208E6" w14:textId="1BFC247E" w:rsidR="00D202BD" w:rsidRDefault="00D202BD" w:rsidP="00D202BD">
      <w:pPr>
        <w:shd w:val="clear" w:color="auto" w:fill="FFFFFF"/>
        <w:autoSpaceDE w:val="0"/>
        <w:autoSpaceDN w:val="0"/>
        <w:adjustRightInd w:val="0"/>
        <w:spacing w:after="200" w:line="276" w:lineRule="auto"/>
        <w:ind w:left="1080"/>
        <w:contextualSpacing/>
        <w:jc w:val="both"/>
        <w:rPr>
          <w:rFonts w:ascii="Times New Roman" w:hAnsi="Times New Roman"/>
          <w:color w:val="000000"/>
          <w:lang w:eastAsia="hr-HR"/>
        </w:rPr>
      </w:pPr>
    </w:p>
    <w:p w14:paraId="41DDDF10" w14:textId="092F0B9F" w:rsidR="00D202BD" w:rsidRPr="00D202BD" w:rsidRDefault="00D202BD" w:rsidP="00D202BD">
      <w:pPr>
        <w:pStyle w:val="Odlomakpopisa"/>
        <w:numPr>
          <w:ilvl w:val="1"/>
          <w:numId w:val="26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Vrsta projekta</w:t>
      </w:r>
      <w:r w:rsidRPr="00D202BD">
        <w:rPr>
          <w:rFonts w:ascii="Times New Roman" w:hAnsi="Times New Roman"/>
          <w:b/>
        </w:rPr>
        <w:t xml:space="preserve">: </w:t>
      </w:r>
      <w:r w:rsidRPr="00040C4D">
        <w:rPr>
          <w:rFonts w:ascii="Times New Roman" w:hAnsi="Times New Roman"/>
        </w:rPr>
        <w:t>glavn</w:t>
      </w:r>
      <w:r>
        <w:rPr>
          <w:rFonts w:ascii="Times New Roman" w:hAnsi="Times New Roman"/>
        </w:rPr>
        <w:t>i</w:t>
      </w:r>
      <w:r w:rsidRPr="00040C4D">
        <w:rPr>
          <w:rFonts w:ascii="Times New Roman" w:hAnsi="Times New Roman"/>
        </w:rPr>
        <w:t xml:space="preserve"> projekt s troš</w:t>
      </w:r>
      <w:r>
        <w:rPr>
          <w:rFonts w:ascii="Times New Roman" w:hAnsi="Times New Roman"/>
        </w:rPr>
        <w:t>kovnikom</w:t>
      </w:r>
      <w:r w:rsidRPr="00040C4D">
        <w:rPr>
          <w:rFonts w:ascii="Times New Roman" w:hAnsi="Times New Roman"/>
        </w:rPr>
        <w:t xml:space="preserve"> za izvođenje radova</w:t>
      </w:r>
      <w:r>
        <w:rPr>
          <w:rFonts w:ascii="Times New Roman" w:hAnsi="Times New Roman"/>
        </w:rPr>
        <w:t xml:space="preserve"> bez građevinske dozvole, </w:t>
      </w:r>
      <w:r w:rsidR="00B60804">
        <w:rPr>
          <w:rFonts w:ascii="Times New Roman" w:hAnsi="Times New Roman"/>
        </w:rPr>
        <w:t xml:space="preserve">a u skladu s </w:t>
      </w:r>
      <w:r>
        <w:rPr>
          <w:rFonts w:ascii="Times New Roman" w:hAnsi="Times New Roman"/>
        </w:rPr>
        <w:t>glavn</w:t>
      </w:r>
      <w:r w:rsidR="00B60804">
        <w:rPr>
          <w:rFonts w:ascii="Times New Roman" w:hAnsi="Times New Roman"/>
        </w:rPr>
        <w:t>im</w:t>
      </w:r>
      <w:r>
        <w:rPr>
          <w:rFonts w:ascii="Times New Roman" w:hAnsi="Times New Roman"/>
        </w:rPr>
        <w:t xml:space="preserve"> projekt</w:t>
      </w:r>
      <w:r w:rsidR="00B60804">
        <w:rPr>
          <w:rFonts w:ascii="Times New Roman" w:hAnsi="Times New Roman"/>
        </w:rPr>
        <w:t>om</w:t>
      </w:r>
      <w:r>
        <w:rPr>
          <w:rFonts w:ascii="Times New Roman" w:hAnsi="Times New Roman"/>
        </w:rPr>
        <w:t>.</w:t>
      </w:r>
      <w:r w:rsidR="001A1981">
        <w:rPr>
          <w:rFonts w:ascii="Times New Roman" w:hAnsi="Times New Roman"/>
        </w:rPr>
        <w:t xml:space="preserve"> Glavni projekt </w:t>
      </w:r>
      <w:r w:rsidR="001A1981" w:rsidRPr="00040C4D">
        <w:rPr>
          <w:rFonts w:ascii="Times New Roman" w:hAnsi="Times New Roman"/>
        </w:rPr>
        <w:t xml:space="preserve">potrebno je izraditi na nivou izvedbenih projekata uključujući ishođenje posebnih uvjeta i uvjeta priključenja javnopravnih tijela </w:t>
      </w:r>
      <w:r w:rsidR="001A1981">
        <w:rPr>
          <w:rFonts w:ascii="Times New Roman" w:hAnsi="Times New Roman"/>
        </w:rPr>
        <w:t>uključujući i</w:t>
      </w:r>
      <w:r w:rsidR="001A1981" w:rsidRPr="00040C4D">
        <w:rPr>
          <w:rFonts w:ascii="Times New Roman" w:hAnsi="Times New Roman"/>
        </w:rPr>
        <w:t xml:space="preserve"> iz</w:t>
      </w:r>
      <w:r w:rsidR="001A1981">
        <w:rPr>
          <w:rFonts w:ascii="Times New Roman" w:hAnsi="Times New Roman"/>
        </w:rPr>
        <w:t>radu</w:t>
      </w:r>
      <w:r w:rsidR="001A1981" w:rsidRPr="00040C4D">
        <w:rPr>
          <w:rFonts w:ascii="Times New Roman" w:hAnsi="Times New Roman"/>
        </w:rPr>
        <w:t xml:space="preserve"> troškovnika</w:t>
      </w:r>
      <w:r w:rsidR="001A1981">
        <w:rPr>
          <w:rFonts w:ascii="Times New Roman" w:hAnsi="Times New Roman"/>
        </w:rPr>
        <w:t xml:space="preserve"> za izvođenje radova.</w:t>
      </w:r>
    </w:p>
    <w:p w14:paraId="1B987FD4" w14:textId="77777777" w:rsidR="0032426E" w:rsidRPr="0032426E" w:rsidRDefault="0032426E" w:rsidP="0032426E">
      <w:pPr>
        <w:pStyle w:val="Odlomakpopisa"/>
        <w:jc w:val="both"/>
        <w:rPr>
          <w:rFonts w:ascii="Times New Roman" w:hAnsi="Times New Roman"/>
          <w:b/>
        </w:rPr>
      </w:pPr>
    </w:p>
    <w:p w14:paraId="578DAB94" w14:textId="29ED8265" w:rsidR="000A084E" w:rsidRPr="00D202BD" w:rsidRDefault="000A084E" w:rsidP="00D202BD">
      <w:pPr>
        <w:pStyle w:val="Odlomakpopisa"/>
        <w:numPr>
          <w:ilvl w:val="1"/>
          <w:numId w:val="26"/>
        </w:numPr>
        <w:jc w:val="both"/>
        <w:rPr>
          <w:rFonts w:ascii="Times New Roman" w:hAnsi="Times New Roman"/>
          <w:b/>
        </w:rPr>
      </w:pPr>
      <w:r w:rsidRPr="00D202BD">
        <w:rPr>
          <w:rFonts w:ascii="Times New Roman" w:hAnsi="Times New Roman"/>
          <w:b/>
        </w:rPr>
        <w:t xml:space="preserve">Traženi broj primjeraka: </w:t>
      </w:r>
    </w:p>
    <w:p w14:paraId="14D4D4CF" w14:textId="4A62A5E1" w:rsidR="000A084E" w:rsidRPr="005C7DA0" w:rsidRDefault="00D202BD" w:rsidP="005C7DA0">
      <w:pPr>
        <w:numPr>
          <w:ilvl w:val="0"/>
          <w:numId w:val="28"/>
        </w:numPr>
        <w:spacing w:after="200" w:line="276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Glavni projekt – 5 (pet) primjeraka</w:t>
      </w:r>
      <w:r w:rsidR="005C7DA0">
        <w:rPr>
          <w:rFonts w:ascii="Times New Roman" w:eastAsia="Times New Roman" w:hAnsi="Times New Roman"/>
        </w:rPr>
        <w:t xml:space="preserve"> u analognom obliku te tri (3) primjerka </w:t>
      </w:r>
      <w:r w:rsidR="000A084E" w:rsidRPr="005C7DA0">
        <w:rPr>
          <w:rFonts w:ascii="Times New Roman" w:eastAsia="Times New Roman" w:hAnsi="Times New Roman"/>
        </w:rPr>
        <w:t xml:space="preserve">u digitalnom obliku na CD-u (minimalno </w:t>
      </w:r>
      <w:proofErr w:type="spellStart"/>
      <w:r w:rsidR="000A084E" w:rsidRPr="005C7DA0">
        <w:rPr>
          <w:rFonts w:ascii="Times New Roman" w:eastAsia="Times New Roman" w:hAnsi="Times New Roman"/>
        </w:rPr>
        <w:t>Autocad</w:t>
      </w:r>
      <w:proofErr w:type="spellEnd"/>
      <w:r w:rsidR="000A084E" w:rsidRPr="005C7DA0">
        <w:rPr>
          <w:rFonts w:ascii="Times New Roman" w:eastAsia="Times New Roman" w:hAnsi="Times New Roman"/>
        </w:rPr>
        <w:t xml:space="preserve"> 20</w:t>
      </w:r>
      <w:r w:rsidR="005C7DA0">
        <w:rPr>
          <w:rFonts w:ascii="Times New Roman" w:eastAsia="Times New Roman" w:hAnsi="Times New Roman"/>
        </w:rPr>
        <w:t>10</w:t>
      </w:r>
      <w:r w:rsidR="000A084E" w:rsidRPr="005C7DA0">
        <w:rPr>
          <w:rFonts w:ascii="Times New Roman" w:eastAsia="Times New Roman" w:hAnsi="Times New Roman"/>
        </w:rPr>
        <w:t>, MS OFFICE 2007 (EXCEL za tablične kalkulatore i WORD za obradu teksta)) za svaku vrstu projekta,</w:t>
      </w:r>
    </w:p>
    <w:p w14:paraId="194E0691" w14:textId="77777777" w:rsidR="005C7DA0" w:rsidRDefault="005C7DA0" w:rsidP="005C7DA0">
      <w:pPr>
        <w:spacing w:line="276" w:lineRule="auto"/>
        <w:jc w:val="both"/>
        <w:rPr>
          <w:rFonts w:ascii="Times New Roman" w:eastAsia="Times New Roman" w:hAnsi="Times New Roman"/>
          <w:b/>
          <w:u w:val="single"/>
        </w:rPr>
      </w:pPr>
    </w:p>
    <w:p w14:paraId="615EB2A1" w14:textId="29952E0B" w:rsidR="005C7DA0" w:rsidRPr="00AB587C" w:rsidRDefault="005C7DA0" w:rsidP="005C7DA0">
      <w:pPr>
        <w:pStyle w:val="Odlomakpopisa"/>
        <w:numPr>
          <w:ilvl w:val="0"/>
          <w:numId w:val="26"/>
        </w:num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POSEBNI UVJETI</w:t>
      </w:r>
    </w:p>
    <w:p w14:paraId="3138CC6A" w14:textId="0D0D34BA" w:rsidR="00040C4D" w:rsidRPr="000A084E" w:rsidRDefault="005C7DA0" w:rsidP="000A084E">
      <w:pPr>
        <w:shd w:val="clear" w:color="auto" w:fill="FFFFFF"/>
        <w:tabs>
          <w:tab w:val="left" w:pos="851"/>
        </w:tabs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UVOD</w:t>
      </w:r>
    </w:p>
    <w:p w14:paraId="1290C8CB" w14:textId="641E138E" w:rsidR="000A084E" w:rsidRPr="005C7DA0" w:rsidRDefault="005C7DA0" w:rsidP="000A084E">
      <w:pPr>
        <w:tabs>
          <w:tab w:val="left" w:pos="0"/>
        </w:tabs>
        <w:spacing w:line="276" w:lineRule="auto"/>
        <w:jc w:val="both"/>
        <w:rPr>
          <w:rFonts w:ascii="Times New Roman" w:eastAsia="Times New Roman" w:hAnsi="Times New Roman"/>
          <w:bCs/>
          <w:lang w:eastAsia="hr-HR"/>
        </w:rPr>
      </w:pPr>
      <w:r>
        <w:rPr>
          <w:rFonts w:ascii="Times New Roman" w:eastAsia="Times New Roman" w:hAnsi="Times New Roman"/>
          <w:bCs/>
          <w:lang w:eastAsia="hr-HR"/>
        </w:rPr>
        <w:t xml:space="preserve">Ovim projektnim zadatkom predviđena je izrada glavnog projekta uređenja Pučkog trga u Červar-Portu </w:t>
      </w:r>
      <w:r w:rsidR="00B60804">
        <w:rPr>
          <w:rFonts w:ascii="Times New Roman" w:eastAsia="Times New Roman" w:hAnsi="Times New Roman"/>
          <w:bCs/>
          <w:lang w:eastAsia="hr-HR"/>
        </w:rPr>
        <w:t xml:space="preserve"> </w:t>
      </w:r>
      <w:r w:rsidR="006343B6">
        <w:rPr>
          <w:rFonts w:ascii="Times New Roman" w:eastAsia="Times New Roman" w:hAnsi="Times New Roman"/>
          <w:bCs/>
          <w:lang w:eastAsia="hr-HR"/>
        </w:rPr>
        <w:t xml:space="preserve">na </w:t>
      </w:r>
      <w:r w:rsidR="00B60804">
        <w:rPr>
          <w:rFonts w:ascii="Times New Roman" w:eastAsia="Times New Roman" w:hAnsi="Times New Roman"/>
          <w:bCs/>
          <w:lang w:eastAsia="hr-HR"/>
        </w:rPr>
        <w:t>dijelu</w:t>
      </w:r>
      <w:r>
        <w:rPr>
          <w:rFonts w:ascii="Times New Roman" w:eastAsia="Times New Roman" w:hAnsi="Times New Roman"/>
          <w:bCs/>
          <w:lang w:eastAsia="hr-HR"/>
        </w:rPr>
        <w:t xml:space="preserve"> </w:t>
      </w:r>
      <w:proofErr w:type="spellStart"/>
      <w:r>
        <w:rPr>
          <w:rFonts w:ascii="Times New Roman" w:eastAsia="Times New Roman" w:hAnsi="Times New Roman"/>
          <w:bCs/>
          <w:lang w:eastAsia="hr-HR"/>
        </w:rPr>
        <w:t>k.č</w:t>
      </w:r>
      <w:proofErr w:type="spellEnd"/>
      <w:r>
        <w:rPr>
          <w:rFonts w:ascii="Times New Roman" w:eastAsia="Times New Roman" w:hAnsi="Times New Roman"/>
          <w:bCs/>
          <w:lang w:eastAsia="hr-HR"/>
        </w:rPr>
        <w:t xml:space="preserve">. </w:t>
      </w:r>
      <w:r w:rsidR="00264E7B">
        <w:rPr>
          <w:rFonts w:ascii="Times New Roman" w:eastAsia="Times New Roman" w:hAnsi="Times New Roman"/>
          <w:bCs/>
          <w:lang w:eastAsia="hr-HR"/>
        </w:rPr>
        <w:t xml:space="preserve">833/12. </w:t>
      </w:r>
      <w:r w:rsidR="006343B6">
        <w:rPr>
          <w:rFonts w:ascii="Times New Roman" w:eastAsia="Times New Roman" w:hAnsi="Times New Roman"/>
          <w:bCs/>
          <w:lang w:eastAsia="hr-HR"/>
        </w:rPr>
        <w:t>K</w:t>
      </w:r>
      <w:r w:rsidR="00264E7B">
        <w:rPr>
          <w:rFonts w:ascii="Times New Roman" w:eastAsia="Times New Roman" w:hAnsi="Times New Roman"/>
          <w:bCs/>
          <w:lang w:eastAsia="hr-HR"/>
        </w:rPr>
        <w:t>.</w:t>
      </w:r>
      <w:r w:rsidR="006343B6">
        <w:rPr>
          <w:rFonts w:ascii="Times New Roman" w:eastAsia="Times New Roman" w:hAnsi="Times New Roman"/>
          <w:bCs/>
          <w:lang w:eastAsia="hr-HR"/>
        </w:rPr>
        <w:t>O</w:t>
      </w:r>
      <w:r w:rsidR="00264E7B">
        <w:rPr>
          <w:rFonts w:ascii="Times New Roman" w:eastAsia="Times New Roman" w:hAnsi="Times New Roman"/>
          <w:bCs/>
          <w:lang w:eastAsia="hr-HR"/>
        </w:rPr>
        <w:t>. Poreč,</w:t>
      </w:r>
      <w:r>
        <w:rPr>
          <w:rFonts w:ascii="Times New Roman" w:eastAsia="Times New Roman" w:hAnsi="Times New Roman"/>
          <w:bCs/>
          <w:lang w:eastAsia="hr-HR"/>
        </w:rPr>
        <w:t xml:space="preserve"> koji će služiti za izvođenje radova bez građevinske dozvole, </w:t>
      </w:r>
      <w:r w:rsidR="00B60804">
        <w:rPr>
          <w:rFonts w:ascii="Times New Roman" w:eastAsia="Times New Roman" w:hAnsi="Times New Roman"/>
          <w:bCs/>
          <w:lang w:eastAsia="hr-HR"/>
        </w:rPr>
        <w:t xml:space="preserve">a u skladu s </w:t>
      </w:r>
      <w:r>
        <w:rPr>
          <w:rFonts w:ascii="Times New Roman" w:eastAsia="Times New Roman" w:hAnsi="Times New Roman"/>
          <w:bCs/>
          <w:lang w:eastAsia="hr-HR"/>
        </w:rPr>
        <w:t>glavn</w:t>
      </w:r>
      <w:r w:rsidR="00B60804">
        <w:rPr>
          <w:rFonts w:ascii="Times New Roman" w:eastAsia="Times New Roman" w:hAnsi="Times New Roman"/>
          <w:bCs/>
          <w:lang w:eastAsia="hr-HR"/>
        </w:rPr>
        <w:t>im</w:t>
      </w:r>
      <w:r>
        <w:rPr>
          <w:rFonts w:ascii="Times New Roman" w:eastAsia="Times New Roman" w:hAnsi="Times New Roman"/>
          <w:bCs/>
          <w:lang w:eastAsia="hr-HR"/>
        </w:rPr>
        <w:t xml:space="preserve"> projekt</w:t>
      </w:r>
      <w:r w:rsidR="00B60804">
        <w:rPr>
          <w:rFonts w:ascii="Times New Roman" w:eastAsia="Times New Roman" w:hAnsi="Times New Roman"/>
          <w:bCs/>
          <w:lang w:eastAsia="hr-HR"/>
        </w:rPr>
        <w:t>om</w:t>
      </w:r>
      <w:r>
        <w:rPr>
          <w:rFonts w:ascii="Times New Roman" w:eastAsia="Times New Roman" w:hAnsi="Times New Roman"/>
          <w:bCs/>
          <w:lang w:eastAsia="hr-HR"/>
        </w:rPr>
        <w:t xml:space="preserve"> sukladno odredbama Zakona o gradnji</w:t>
      </w:r>
      <w:r w:rsidR="00B60804">
        <w:rPr>
          <w:rFonts w:ascii="Times New Roman" w:eastAsia="Times New Roman" w:hAnsi="Times New Roman"/>
          <w:bCs/>
          <w:lang w:eastAsia="hr-HR"/>
        </w:rPr>
        <w:t xml:space="preserve"> ( NN br. 153/13, 20/17, 39/19 i 125/19)</w:t>
      </w:r>
      <w:r>
        <w:rPr>
          <w:rFonts w:ascii="Times New Roman" w:eastAsia="Times New Roman" w:hAnsi="Times New Roman"/>
          <w:bCs/>
          <w:lang w:eastAsia="hr-HR"/>
        </w:rPr>
        <w:t xml:space="preserve"> i Pravilnika o jednostavnim </w:t>
      </w:r>
      <w:r w:rsidR="00B60804">
        <w:rPr>
          <w:rFonts w:ascii="Times New Roman" w:eastAsia="Times New Roman" w:hAnsi="Times New Roman"/>
          <w:bCs/>
          <w:lang w:eastAsia="hr-HR"/>
        </w:rPr>
        <w:t xml:space="preserve">i drugim </w:t>
      </w:r>
      <w:r>
        <w:rPr>
          <w:rFonts w:ascii="Times New Roman" w:eastAsia="Times New Roman" w:hAnsi="Times New Roman"/>
          <w:bCs/>
          <w:lang w:eastAsia="hr-HR"/>
        </w:rPr>
        <w:t>građevinama</w:t>
      </w:r>
      <w:r w:rsidR="00B60804">
        <w:rPr>
          <w:rFonts w:ascii="Times New Roman" w:eastAsia="Times New Roman" w:hAnsi="Times New Roman"/>
          <w:bCs/>
          <w:lang w:eastAsia="hr-HR"/>
        </w:rPr>
        <w:t xml:space="preserve"> i radovima (NN br. 112/17)</w:t>
      </w:r>
      <w:r>
        <w:rPr>
          <w:rFonts w:ascii="Times New Roman" w:eastAsia="Times New Roman" w:hAnsi="Times New Roman"/>
          <w:bCs/>
          <w:lang w:eastAsia="hr-HR"/>
        </w:rPr>
        <w:t>.</w:t>
      </w:r>
    </w:p>
    <w:p w14:paraId="62FC1F7F" w14:textId="3F39C191" w:rsidR="005C7DA0" w:rsidRDefault="005C7DA0" w:rsidP="000A084E">
      <w:pPr>
        <w:tabs>
          <w:tab w:val="left" w:pos="0"/>
        </w:tabs>
        <w:spacing w:line="276" w:lineRule="auto"/>
        <w:jc w:val="both"/>
        <w:rPr>
          <w:rFonts w:ascii="Times New Roman" w:eastAsia="Times New Roman" w:hAnsi="Times New Roman"/>
          <w:b/>
          <w:lang w:eastAsia="hr-HR"/>
        </w:rPr>
      </w:pPr>
    </w:p>
    <w:p w14:paraId="5517FDB7" w14:textId="47113622" w:rsidR="00F20649" w:rsidRDefault="008B5BDA" w:rsidP="00F2064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  <w:r w:rsidRPr="00040C4D">
        <w:rPr>
          <w:rFonts w:ascii="Times New Roman" w:hAnsi="Times New Roman"/>
        </w:rPr>
        <w:t>Uređenje Pučkog trga definirano je idejnim rješenjem</w:t>
      </w:r>
      <w:r w:rsidRPr="00040C4D">
        <w:rPr>
          <w:rFonts w:ascii="Times New Roman" w:hAnsi="Times New Roman"/>
          <w:color w:val="000000"/>
        </w:rPr>
        <w:t xml:space="preserve"> </w:t>
      </w:r>
      <w:r w:rsidRPr="00040C4D">
        <w:rPr>
          <w:rFonts w:ascii="Times New Roman" w:hAnsi="Times New Roman"/>
        </w:rPr>
        <w:t xml:space="preserve">izrađenim od ANTON d.o.o., Mihe Županića </w:t>
      </w:r>
      <w:r w:rsidR="00B60804">
        <w:rPr>
          <w:rFonts w:ascii="Times New Roman" w:hAnsi="Times New Roman"/>
        </w:rPr>
        <w:t>6</w:t>
      </w:r>
      <w:r w:rsidRPr="00040C4D">
        <w:rPr>
          <w:rFonts w:ascii="Times New Roman" w:hAnsi="Times New Roman"/>
        </w:rPr>
        <w:t>, HR-52440 Poreč-</w:t>
      </w:r>
      <w:proofErr w:type="spellStart"/>
      <w:r w:rsidRPr="00040C4D">
        <w:rPr>
          <w:rFonts w:ascii="Times New Roman" w:hAnsi="Times New Roman"/>
        </w:rPr>
        <w:t>Parenzo</w:t>
      </w:r>
      <w:proofErr w:type="spellEnd"/>
      <w:r w:rsidRPr="00040C4D">
        <w:rPr>
          <w:rFonts w:ascii="Times New Roman" w:hAnsi="Times New Roman"/>
        </w:rPr>
        <w:t xml:space="preserve">, OIB 89249500835, projektant Mirna Malnar </w:t>
      </w:r>
      <w:proofErr w:type="spellStart"/>
      <w:r w:rsidRPr="00040C4D">
        <w:rPr>
          <w:rFonts w:ascii="Times New Roman" w:hAnsi="Times New Roman"/>
        </w:rPr>
        <w:t>d.i.a</w:t>
      </w:r>
      <w:proofErr w:type="spellEnd"/>
      <w:r w:rsidRPr="00040C4D">
        <w:rPr>
          <w:rFonts w:ascii="Times New Roman" w:hAnsi="Times New Roman"/>
        </w:rPr>
        <w:t>.</w:t>
      </w:r>
      <w:r w:rsidR="00B60804">
        <w:rPr>
          <w:rFonts w:ascii="Times New Roman" w:hAnsi="Times New Roman"/>
        </w:rPr>
        <w:t xml:space="preserve"> iz svibnja 2021.g.</w:t>
      </w:r>
      <w:r>
        <w:rPr>
          <w:rFonts w:ascii="Times New Roman" w:hAnsi="Times New Roman"/>
        </w:rPr>
        <w:t xml:space="preserve"> te glavn</w:t>
      </w:r>
      <w:r w:rsidR="00264E7B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projekt treba uskladiti s navedenim idejnim rješenjem.</w:t>
      </w:r>
      <w:r w:rsidR="00B60804">
        <w:rPr>
          <w:rFonts w:ascii="Times New Roman" w:hAnsi="Times New Roman"/>
        </w:rPr>
        <w:t xml:space="preserve"> </w:t>
      </w:r>
    </w:p>
    <w:p w14:paraId="7A568B9E" w14:textId="77777777" w:rsidR="00F20649" w:rsidRPr="00F20649" w:rsidRDefault="00F20649" w:rsidP="00F2064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14:paraId="41660513" w14:textId="01C6E7CB" w:rsidR="005C7DA0" w:rsidRDefault="005C7DA0" w:rsidP="005C7DA0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Radovi </w:t>
      </w:r>
      <w:r w:rsidRPr="00040C4D">
        <w:rPr>
          <w:rFonts w:ascii="Times New Roman" w:hAnsi="Times New Roman"/>
        </w:rPr>
        <w:t>na uređenju trga</w:t>
      </w:r>
      <w:r>
        <w:rPr>
          <w:rFonts w:ascii="Times New Roman" w:hAnsi="Times New Roman"/>
        </w:rPr>
        <w:t xml:space="preserve"> uključuju obnovu i uređenje postojećeg opločenja trga</w:t>
      </w:r>
      <w:r w:rsidRPr="00040C4D">
        <w:rPr>
          <w:rFonts w:ascii="Times New Roman" w:hAnsi="Times New Roman"/>
        </w:rPr>
        <w:t xml:space="preserve"> s obnovom i rekonstrukcijom pripadajuće podzemne i nadzemne infrastrukture – odvodnja, vo</w:t>
      </w:r>
      <w:r w:rsidR="006343B6">
        <w:rPr>
          <w:rFonts w:ascii="Times New Roman" w:hAnsi="Times New Roman"/>
        </w:rPr>
        <w:t>doopskrba</w:t>
      </w:r>
      <w:r w:rsidRPr="00040C4D">
        <w:rPr>
          <w:rFonts w:ascii="Times New Roman" w:hAnsi="Times New Roman"/>
        </w:rPr>
        <w:t xml:space="preserve"> i javna rasvjeta.</w:t>
      </w:r>
    </w:p>
    <w:p w14:paraId="67EBC9F4" w14:textId="2CC60AC8" w:rsidR="005C7DA0" w:rsidRDefault="005C7DA0" w:rsidP="005C7DA0">
      <w:pPr>
        <w:spacing w:line="276" w:lineRule="auto"/>
        <w:jc w:val="both"/>
        <w:rPr>
          <w:rFonts w:ascii="Times New Roman" w:hAnsi="Times New Roman"/>
        </w:rPr>
      </w:pPr>
      <w:r w:rsidRPr="001A1981">
        <w:rPr>
          <w:rFonts w:ascii="Times New Roman" w:hAnsi="Times New Roman"/>
        </w:rPr>
        <w:lastRenderedPageBreak/>
        <w:t xml:space="preserve">Površina trga predviđenog za uređenje za koji se izrađuje glavni projekt iznosi </w:t>
      </w:r>
      <w:r w:rsidR="0026564D">
        <w:rPr>
          <w:rFonts w:ascii="Times New Roman" w:hAnsi="Times New Roman"/>
        </w:rPr>
        <w:t xml:space="preserve">2 100,00 </w:t>
      </w:r>
      <w:r w:rsidRPr="001A1981">
        <w:rPr>
          <w:rFonts w:ascii="Times New Roman" w:hAnsi="Times New Roman"/>
        </w:rPr>
        <w:t>m</w:t>
      </w:r>
      <w:r w:rsidRPr="001A1981">
        <w:rPr>
          <w:rFonts w:ascii="Times New Roman" w:hAnsi="Times New Roman"/>
          <w:vertAlign w:val="superscript"/>
        </w:rPr>
        <w:t>2</w:t>
      </w:r>
      <w:r w:rsidRPr="001A1981">
        <w:rPr>
          <w:rFonts w:ascii="Times New Roman" w:hAnsi="Times New Roman"/>
        </w:rPr>
        <w:t>.</w:t>
      </w:r>
      <w:r w:rsidR="001A1981" w:rsidRPr="001A1981">
        <w:rPr>
          <w:rFonts w:ascii="Times New Roman" w:hAnsi="Times New Roman"/>
        </w:rPr>
        <w:t xml:space="preserve"> </w:t>
      </w:r>
      <w:r w:rsidRPr="001A1981">
        <w:rPr>
          <w:rFonts w:ascii="Times New Roman" w:hAnsi="Times New Roman"/>
        </w:rPr>
        <w:t xml:space="preserve"> </w:t>
      </w:r>
      <w:r w:rsidR="001A1981" w:rsidRPr="001A1981">
        <w:rPr>
          <w:rFonts w:ascii="Times New Roman" w:hAnsi="Times New Roman"/>
        </w:rPr>
        <w:t>Projektom obuhvatiti zonu trga s pješačkim komunikacijama, zelenim otocima i rampama unutar zone zahvata. Ispod platoa s autobusnim stajalištem u sklopu zelenih otoka i stubišta projektirati malu pozornicu na dva nivoa za potrebe održavanja predstava.</w:t>
      </w:r>
    </w:p>
    <w:p w14:paraId="61D876E4" w14:textId="4855E8BC" w:rsidR="002902BA" w:rsidRDefault="002902BA" w:rsidP="005C7DA0">
      <w:pPr>
        <w:spacing w:line="276" w:lineRule="auto"/>
        <w:jc w:val="both"/>
        <w:rPr>
          <w:rFonts w:ascii="Times New Roman" w:hAnsi="Times New Roman"/>
        </w:rPr>
      </w:pPr>
    </w:p>
    <w:p w14:paraId="22CE6152" w14:textId="5E41DB43" w:rsidR="002902BA" w:rsidRDefault="002902BA" w:rsidP="005C7DA0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Projektiranje javne rasvjete planirati u svrhu osvjetljenja trga, pješačkih staza i zelenih površina, a sve u skladu s projektantom arhitektonskog projekta.</w:t>
      </w:r>
    </w:p>
    <w:p w14:paraId="1F858577" w14:textId="605DDDD3" w:rsidR="002902BA" w:rsidRDefault="002902BA" w:rsidP="005C7DA0">
      <w:pPr>
        <w:spacing w:line="276" w:lineRule="auto"/>
        <w:jc w:val="both"/>
        <w:rPr>
          <w:rFonts w:ascii="Times New Roman" w:hAnsi="Times New Roman"/>
        </w:rPr>
      </w:pPr>
    </w:p>
    <w:p w14:paraId="0C13DF51" w14:textId="7C5C0FEA" w:rsidR="002902BA" w:rsidRPr="001A1981" w:rsidRDefault="002902BA" w:rsidP="005C7DA0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Projektiranje instalacija vodovoda te oborinske i fekalne odvodnje projektirati u smislu </w:t>
      </w:r>
      <w:proofErr w:type="spellStart"/>
      <w:r>
        <w:rPr>
          <w:rFonts w:ascii="Times New Roman" w:hAnsi="Times New Roman"/>
        </w:rPr>
        <w:t>prelaganja</w:t>
      </w:r>
      <w:proofErr w:type="spellEnd"/>
      <w:r>
        <w:rPr>
          <w:rFonts w:ascii="Times New Roman" w:hAnsi="Times New Roman"/>
        </w:rPr>
        <w:t xml:space="preserve"> i izmicanja postojećih </w:t>
      </w:r>
      <w:r w:rsidR="008571D5">
        <w:rPr>
          <w:rFonts w:ascii="Times New Roman" w:hAnsi="Times New Roman"/>
        </w:rPr>
        <w:t xml:space="preserve">instalacija </w:t>
      </w:r>
      <w:r>
        <w:rPr>
          <w:rFonts w:ascii="Times New Roman" w:hAnsi="Times New Roman"/>
        </w:rPr>
        <w:t>za prilagodbu novom opločenju trga</w:t>
      </w:r>
      <w:r w:rsidR="008571D5">
        <w:rPr>
          <w:rFonts w:ascii="Times New Roman" w:hAnsi="Times New Roman"/>
        </w:rPr>
        <w:t xml:space="preserve"> i pješačkih staza</w:t>
      </w:r>
      <w:r>
        <w:rPr>
          <w:rFonts w:ascii="Times New Roman" w:hAnsi="Times New Roman"/>
        </w:rPr>
        <w:t>.</w:t>
      </w:r>
    </w:p>
    <w:p w14:paraId="362FE80A" w14:textId="32F3C2F1" w:rsidR="005C7DA0" w:rsidRDefault="005C7DA0" w:rsidP="000A084E">
      <w:pPr>
        <w:tabs>
          <w:tab w:val="left" w:pos="0"/>
        </w:tabs>
        <w:spacing w:line="276" w:lineRule="auto"/>
        <w:jc w:val="both"/>
        <w:rPr>
          <w:rFonts w:ascii="Times New Roman" w:eastAsia="Times New Roman" w:hAnsi="Times New Roman"/>
          <w:b/>
          <w:lang w:eastAsia="hr-HR"/>
        </w:rPr>
      </w:pPr>
    </w:p>
    <w:p w14:paraId="059B81AC" w14:textId="301F2874" w:rsidR="00F20649" w:rsidRPr="00F20649" w:rsidRDefault="00F20649" w:rsidP="00F20649">
      <w:pPr>
        <w:shd w:val="clear" w:color="auto" w:fill="FFFFFF"/>
        <w:jc w:val="both"/>
        <w:rPr>
          <w:rFonts w:ascii="Times New Roman" w:hAnsi="Times New Roman"/>
          <w:b/>
        </w:rPr>
      </w:pPr>
      <w:r w:rsidRPr="00F20649">
        <w:rPr>
          <w:rFonts w:ascii="Times New Roman" w:hAnsi="Times New Roman"/>
          <w:b/>
        </w:rPr>
        <w:t>POSTOJEĆA DOKUMENTACIJA</w:t>
      </w:r>
    </w:p>
    <w:p w14:paraId="39CA45F4" w14:textId="4E414371" w:rsidR="00F20649" w:rsidRPr="00465D58" w:rsidRDefault="00F20649" w:rsidP="00F20649">
      <w:pPr>
        <w:pStyle w:val="Odlomakpopisa"/>
        <w:shd w:val="clear" w:color="auto" w:fill="FFFFFF"/>
        <w:spacing w:line="240" w:lineRule="auto"/>
        <w:ind w:left="0"/>
        <w:jc w:val="both"/>
        <w:rPr>
          <w:rFonts w:ascii="Times New Roman" w:hAnsi="Times New Roman"/>
          <w:color w:val="FF0000"/>
        </w:rPr>
      </w:pPr>
      <w:r w:rsidRPr="00465D58">
        <w:rPr>
          <w:rFonts w:ascii="Times New Roman" w:hAnsi="Times New Roman"/>
        </w:rPr>
        <w:t xml:space="preserve">Naručitelj je </w:t>
      </w:r>
      <w:r>
        <w:rPr>
          <w:rFonts w:ascii="Times New Roman" w:hAnsi="Times New Roman"/>
        </w:rPr>
        <w:t>dosad, za potrebe projektiranja idejnog rješenja</w:t>
      </w:r>
      <w:r w:rsidR="008571D5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osigurao dokumentaciju koja je </w:t>
      </w:r>
      <w:r w:rsidRPr="0088663B">
        <w:rPr>
          <w:rFonts w:ascii="Times New Roman" w:hAnsi="Times New Roman"/>
        </w:rPr>
        <w:t xml:space="preserve">nužna za </w:t>
      </w:r>
      <w:r>
        <w:rPr>
          <w:rFonts w:ascii="Times New Roman" w:hAnsi="Times New Roman"/>
        </w:rPr>
        <w:t>izradu glavnog projekta i troškovnika</w:t>
      </w:r>
      <w:r w:rsidRPr="0088663B">
        <w:rPr>
          <w:rFonts w:ascii="Times New Roman" w:hAnsi="Times New Roman"/>
        </w:rPr>
        <w:t>:</w:t>
      </w:r>
    </w:p>
    <w:p w14:paraId="1FEA6A66" w14:textId="77777777" w:rsidR="00F20649" w:rsidRPr="00465D58" w:rsidRDefault="00F20649" w:rsidP="00F20649">
      <w:pPr>
        <w:pStyle w:val="Odlomakpopisa"/>
        <w:shd w:val="clear" w:color="auto" w:fill="FFFFFF"/>
        <w:spacing w:line="240" w:lineRule="auto"/>
        <w:ind w:left="0"/>
        <w:jc w:val="both"/>
        <w:rPr>
          <w:rFonts w:ascii="Times New Roman" w:hAnsi="Times New Roman"/>
        </w:rPr>
      </w:pPr>
    </w:p>
    <w:p w14:paraId="7F008CD7" w14:textId="5356D872" w:rsidR="00F20649" w:rsidRDefault="00F20649" w:rsidP="00F20649">
      <w:pPr>
        <w:pStyle w:val="Odlomakpopisa"/>
        <w:numPr>
          <w:ilvl w:val="0"/>
          <w:numId w:val="29"/>
        </w:numPr>
        <w:shd w:val="clear" w:color="auto" w:fill="FFFFFF"/>
        <w:spacing w:line="240" w:lineRule="auto"/>
        <w:ind w:left="1134" w:hanging="41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Geodetska situacija stvarnog stanja terena izrađena po </w:t>
      </w:r>
      <w:proofErr w:type="spellStart"/>
      <w:r>
        <w:rPr>
          <w:rFonts w:ascii="Times New Roman" w:hAnsi="Times New Roman"/>
        </w:rPr>
        <w:t>Geoplan</w:t>
      </w:r>
      <w:proofErr w:type="spellEnd"/>
      <w:r>
        <w:rPr>
          <w:rFonts w:ascii="Times New Roman" w:hAnsi="Times New Roman"/>
        </w:rPr>
        <w:t xml:space="preserve"> d.o.o. Poreč</w:t>
      </w:r>
    </w:p>
    <w:p w14:paraId="40A34ED9" w14:textId="552D7F1A" w:rsidR="00F20649" w:rsidRDefault="00F20649" w:rsidP="00F20649">
      <w:pPr>
        <w:pStyle w:val="Odlomakpopisa"/>
        <w:numPr>
          <w:ilvl w:val="0"/>
          <w:numId w:val="29"/>
        </w:numPr>
        <w:shd w:val="clear" w:color="auto" w:fill="FFFFFF"/>
        <w:spacing w:line="240" w:lineRule="auto"/>
        <w:ind w:left="1134" w:hanging="414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5"/>
        </w:rPr>
        <w:t>Idejno rješenje izrađeno od Anton d.o.o., Mihe Županića 6, Poreč, iz svibnja 2021.g.</w:t>
      </w:r>
    </w:p>
    <w:p w14:paraId="1FFD1D20" w14:textId="77777777" w:rsidR="00F20649" w:rsidRPr="000A084E" w:rsidRDefault="00F20649" w:rsidP="000A084E">
      <w:pPr>
        <w:tabs>
          <w:tab w:val="left" w:pos="0"/>
        </w:tabs>
        <w:spacing w:line="276" w:lineRule="auto"/>
        <w:jc w:val="both"/>
        <w:rPr>
          <w:rFonts w:ascii="Times New Roman" w:eastAsia="Times New Roman" w:hAnsi="Times New Roman"/>
          <w:b/>
          <w:lang w:eastAsia="hr-HR"/>
        </w:rPr>
      </w:pPr>
    </w:p>
    <w:p w14:paraId="4C11B9FE" w14:textId="365FC3C1" w:rsidR="005C7DA0" w:rsidRDefault="000A084E" w:rsidP="000A084E">
      <w:pPr>
        <w:tabs>
          <w:tab w:val="left" w:pos="0"/>
        </w:tabs>
        <w:spacing w:line="276" w:lineRule="auto"/>
        <w:jc w:val="both"/>
        <w:rPr>
          <w:rFonts w:ascii="Times New Roman" w:eastAsia="Times New Roman" w:hAnsi="Times New Roman"/>
          <w:b/>
          <w:lang w:eastAsia="hr-HR"/>
        </w:rPr>
      </w:pPr>
      <w:r w:rsidRPr="000A084E">
        <w:rPr>
          <w:rFonts w:ascii="Times New Roman" w:eastAsia="Times New Roman" w:hAnsi="Times New Roman"/>
          <w:b/>
          <w:lang w:eastAsia="hr-HR"/>
        </w:rPr>
        <w:t>P</w:t>
      </w:r>
      <w:r w:rsidR="002902BA">
        <w:rPr>
          <w:rFonts w:ascii="Times New Roman" w:eastAsia="Times New Roman" w:hAnsi="Times New Roman"/>
          <w:b/>
          <w:lang w:eastAsia="hr-HR"/>
        </w:rPr>
        <w:t>ODACI I SMJERNICE ZA PROJEKTIRANJE</w:t>
      </w:r>
    </w:p>
    <w:p w14:paraId="0747163A" w14:textId="568CBA57" w:rsidR="00F71E42" w:rsidRPr="00F71E42" w:rsidRDefault="00F71E42" w:rsidP="00F20649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200" w:line="276" w:lineRule="auto"/>
        <w:ind w:left="425" w:hanging="425"/>
        <w:contextualSpacing/>
        <w:jc w:val="both"/>
        <w:rPr>
          <w:rFonts w:ascii="Times New Roman" w:hAnsi="Times New Roman"/>
          <w:lang w:eastAsia="hr-HR"/>
        </w:rPr>
      </w:pPr>
      <w:r w:rsidRPr="000A084E">
        <w:rPr>
          <w:rFonts w:ascii="Times New Roman" w:hAnsi="Times New Roman"/>
          <w:color w:val="000000"/>
          <w:lang w:eastAsia="hr-HR"/>
        </w:rPr>
        <w:t>Projektant  mora u ime Naručitelja ishoditi potrebne suglasnosti, potvrde, revizije, posebne uvjete te svu ostalu potrebnu dokumentaciju i u cijenu ponude uračunati sve troškove za isto.</w:t>
      </w:r>
    </w:p>
    <w:p w14:paraId="15B552AF" w14:textId="77777777" w:rsidR="000A084E" w:rsidRPr="000A084E" w:rsidRDefault="000A084E" w:rsidP="00F20649">
      <w:pPr>
        <w:numPr>
          <w:ilvl w:val="0"/>
          <w:numId w:val="16"/>
        </w:numPr>
        <w:shd w:val="clear" w:color="auto" w:fill="FFFFFF"/>
        <w:tabs>
          <w:tab w:val="left" w:pos="426"/>
          <w:tab w:val="left" w:pos="851"/>
        </w:tabs>
        <w:spacing w:after="200" w:line="276" w:lineRule="auto"/>
        <w:ind w:left="425" w:hanging="425"/>
        <w:contextualSpacing/>
        <w:jc w:val="both"/>
        <w:rPr>
          <w:rFonts w:ascii="Times New Roman" w:hAnsi="Times New Roman"/>
          <w:iCs/>
        </w:rPr>
      </w:pPr>
      <w:r w:rsidRPr="000A084E">
        <w:rPr>
          <w:rFonts w:ascii="Times New Roman" w:hAnsi="Times New Roman"/>
        </w:rPr>
        <w:t xml:space="preserve">Projektant je odgovoran za kompletnost i usklađenost projekta, racionalnost, izvodljivost, tehničku ispravnost predloženih rješenja te računsku točnost </w:t>
      </w:r>
      <w:r w:rsidRPr="000A084E">
        <w:rPr>
          <w:rFonts w:ascii="Times New Roman" w:hAnsi="Times New Roman"/>
          <w:iCs/>
        </w:rPr>
        <w:t xml:space="preserve">proračuna i </w:t>
      </w:r>
      <w:proofErr w:type="spellStart"/>
      <w:r w:rsidRPr="000A084E">
        <w:rPr>
          <w:rFonts w:ascii="Times New Roman" w:hAnsi="Times New Roman"/>
          <w:iCs/>
        </w:rPr>
        <w:t>predmjera</w:t>
      </w:r>
      <w:proofErr w:type="spellEnd"/>
      <w:r w:rsidRPr="000A084E">
        <w:rPr>
          <w:rFonts w:ascii="Times New Roman" w:hAnsi="Times New Roman"/>
          <w:iCs/>
        </w:rPr>
        <w:t>.</w:t>
      </w:r>
    </w:p>
    <w:p w14:paraId="6831C74F" w14:textId="77777777" w:rsidR="000A084E" w:rsidRPr="000A084E" w:rsidRDefault="000A084E" w:rsidP="00F20649">
      <w:pPr>
        <w:numPr>
          <w:ilvl w:val="0"/>
          <w:numId w:val="16"/>
        </w:numPr>
        <w:spacing w:after="200" w:line="276" w:lineRule="auto"/>
        <w:ind w:left="425" w:hanging="425"/>
        <w:contextualSpacing/>
        <w:jc w:val="both"/>
        <w:rPr>
          <w:rFonts w:ascii="Times New Roman" w:hAnsi="Times New Roman"/>
          <w:color w:val="000000"/>
        </w:rPr>
      </w:pPr>
      <w:r w:rsidRPr="000A084E">
        <w:rPr>
          <w:rFonts w:ascii="Times New Roman" w:hAnsi="Times New Roman"/>
        </w:rPr>
        <w:t>Tijekom izrade projekta, projektant je obvezan pravovremeno konzultirati, tražiti pojašnjenja i upute te izvješćivati ovlaštenu osobu Naručitelja o fazama razrade projekta, kako bi se eventualne primjedbe pravovremeno otklonile. Projekti</w:t>
      </w:r>
      <w:r w:rsidRPr="000A084E">
        <w:rPr>
          <w:rFonts w:ascii="Times New Roman" w:hAnsi="Times New Roman"/>
          <w:iCs/>
          <w:color w:val="000000"/>
        </w:rPr>
        <w:t xml:space="preserve"> podliježu reviziji Naručitelja.</w:t>
      </w:r>
      <w:r w:rsidRPr="000A084E">
        <w:rPr>
          <w:rFonts w:ascii="Times New Roman" w:hAnsi="Times New Roman"/>
          <w:color w:val="000000"/>
        </w:rPr>
        <w:t xml:space="preserve"> </w:t>
      </w:r>
    </w:p>
    <w:p w14:paraId="58B80354" w14:textId="77777777" w:rsidR="000A084E" w:rsidRPr="000A084E" w:rsidRDefault="000A084E" w:rsidP="00F20649">
      <w:pPr>
        <w:numPr>
          <w:ilvl w:val="0"/>
          <w:numId w:val="16"/>
        </w:numPr>
        <w:shd w:val="clear" w:color="auto" w:fill="FFFFFF"/>
        <w:tabs>
          <w:tab w:val="left" w:pos="426"/>
          <w:tab w:val="left" w:pos="851"/>
        </w:tabs>
        <w:spacing w:after="200" w:line="276" w:lineRule="auto"/>
        <w:ind w:left="425" w:hanging="425"/>
        <w:contextualSpacing/>
        <w:jc w:val="both"/>
        <w:rPr>
          <w:rFonts w:ascii="Times New Roman" w:hAnsi="Times New Roman"/>
        </w:rPr>
      </w:pPr>
      <w:r w:rsidRPr="000A084E">
        <w:rPr>
          <w:rFonts w:ascii="Times New Roman" w:hAnsi="Times New Roman"/>
        </w:rPr>
        <w:t>Naručitelj zadržava pravo primjedbi i sugestiju na pojedina projektna rješenja, kompletnost i nivo razrade projekta, a projektant se obvezuje po svim opravdanim primjedbama Naručitelja bez prava na dodatnu naknadu. Za sva odstupanja od zadanih elemenata potrebna je pismena suglasnost odgovorne osobe Naručitelja.</w:t>
      </w:r>
    </w:p>
    <w:p w14:paraId="2664A15B" w14:textId="77777777" w:rsidR="000A084E" w:rsidRPr="000A084E" w:rsidRDefault="000A084E" w:rsidP="00F20649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200" w:line="276" w:lineRule="auto"/>
        <w:ind w:left="425" w:hanging="425"/>
        <w:contextualSpacing/>
        <w:jc w:val="both"/>
        <w:rPr>
          <w:rFonts w:ascii="Times New Roman" w:hAnsi="Times New Roman"/>
          <w:lang w:eastAsia="hr-HR"/>
        </w:rPr>
      </w:pPr>
      <w:r w:rsidRPr="000A084E">
        <w:rPr>
          <w:rFonts w:ascii="Times New Roman" w:hAnsi="Times New Roman"/>
          <w:color w:val="000000"/>
          <w:lang w:eastAsia="hr-HR"/>
        </w:rPr>
        <w:t xml:space="preserve">Naručitelj se obvezuje dostaviti Projektantu potrebne ulazne podatke i podloge (s kojim Naručitelj raspolaže) za realizaciju projekta, kao i osigurati potrebne kontakte pri prikupljanju potrebnih informacija radi obavljanja potrebnih aktivnosti na projektu. </w:t>
      </w:r>
    </w:p>
    <w:p w14:paraId="7D8EF2DA" w14:textId="77777777" w:rsidR="000A084E" w:rsidRPr="000A084E" w:rsidRDefault="000A084E" w:rsidP="00F20649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200" w:line="276" w:lineRule="auto"/>
        <w:ind w:left="425" w:hanging="425"/>
        <w:contextualSpacing/>
        <w:jc w:val="both"/>
        <w:rPr>
          <w:rFonts w:ascii="Times New Roman" w:hAnsi="Times New Roman"/>
          <w:lang w:eastAsia="hr-HR"/>
        </w:rPr>
      </w:pPr>
      <w:r w:rsidRPr="000A084E">
        <w:rPr>
          <w:rFonts w:ascii="Times New Roman" w:hAnsi="Times New Roman"/>
          <w:color w:val="000000"/>
          <w:lang w:eastAsia="hr-HR"/>
        </w:rPr>
        <w:t xml:space="preserve">Po izradi i dostavi dokumentacije koja je predmet ove nabave Naručitelj ima pravo daljnjeg raspolaganja izrađenom dokumentacijom. </w:t>
      </w:r>
    </w:p>
    <w:p w14:paraId="70078A61" w14:textId="77777777" w:rsidR="000A084E" w:rsidRPr="000A084E" w:rsidRDefault="000A084E" w:rsidP="00F20649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200" w:line="276" w:lineRule="auto"/>
        <w:ind w:left="425" w:hanging="425"/>
        <w:contextualSpacing/>
        <w:jc w:val="both"/>
        <w:rPr>
          <w:rFonts w:ascii="Times New Roman" w:hAnsi="Times New Roman"/>
          <w:lang w:eastAsia="hr-HR"/>
        </w:rPr>
      </w:pPr>
      <w:r w:rsidRPr="000A084E">
        <w:rPr>
          <w:rFonts w:ascii="Times New Roman" w:hAnsi="Times New Roman"/>
          <w:color w:val="000000"/>
          <w:lang w:eastAsia="hr-HR"/>
        </w:rPr>
        <w:t xml:space="preserve">Pisanom službenom korespondencijom između Naručitelja i Projektanta smatrat će se službeni dopisi i elektronska pošta. </w:t>
      </w:r>
    </w:p>
    <w:p w14:paraId="6C54AEBC" w14:textId="77777777" w:rsidR="000A084E" w:rsidRPr="000A084E" w:rsidRDefault="000A084E" w:rsidP="00F20649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200" w:line="276" w:lineRule="auto"/>
        <w:ind w:left="425" w:hanging="425"/>
        <w:contextualSpacing/>
        <w:jc w:val="both"/>
        <w:rPr>
          <w:rFonts w:ascii="Times New Roman" w:hAnsi="Times New Roman"/>
          <w:lang w:eastAsia="hr-HR"/>
        </w:rPr>
      </w:pPr>
      <w:r w:rsidRPr="000A084E">
        <w:rPr>
          <w:rFonts w:ascii="Times New Roman" w:hAnsi="Times New Roman"/>
          <w:color w:val="000000"/>
          <w:lang w:eastAsia="hr-HR"/>
        </w:rPr>
        <w:t xml:space="preserve">Osim gore izričito navedenih zahtjeva, Projektant treba na osnovu svojih stručnih znanja i ovlaštenja u svojoj ponudi procijeniti koji su mu podaci potrebni za izradu cjelovite i stručne projektne dokumentacije, a u skladu sa svim važećim propisima. </w:t>
      </w:r>
    </w:p>
    <w:p w14:paraId="7C3D8B48" w14:textId="0B3F953A" w:rsidR="000A084E" w:rsidRDefault="000A084E" w:rsidP="000A084E">
      <w:pPr>
        <w:spacing w:after="200" w:line="276" w:lineRule="auto"/>
        <w:jc w:val="both"/>
        <w:rPr>
          <w:rFonts w:ascii="Times New Roman" w:hAnsi="Times New Roman"/>
          <w:i/>
          <w:highlight w:val="yellow"/>
        </w:rPr>
      </w:pPr>
    </w:p>
    <w:p w14:paraId="214C9A4E" w14:textId="12C859B6" w:rsidR="008B5BDA" w:rsidRDefault="008B5BDA" w:rsidP="000A084E">
      <w:pPr>
        <w:spacing w:after="200" w:line="276" w:lineRule="auto"/>
        <w:jc w:val="both"/>
        <w:rPr>
          <w:rFonts w:ascii="Times New Roman" w:hAnsi="Times New Roman"/>
          <w:i/>
          <w:highlight w:val="yellow"/>
        </w:rPr>
      </w:pPr>
    </w:p>
    <w:p w14:paraId="2B265783" w14:textId="78F7FF7F" w:rsidR="008B5BDA" w:rsidRDefault="008B5BDA" w:rsidP="000A084E">
      <w:pPr>
        <w:spacing w:after="200" w:line="276" w:lineRule="auto"/>
        <w:jc w:val="both"/>
        <w:rPr>
          <w:rFonts w:ascii="Times New Roman" w:hAnsi="Times New Roman"/>
          <w:i/>
          <w:highlight w:val="yellow"/>
        </w:rPr>
      </w:pPr>
    </w:p>
    <w:p w14:paraId="5D11B334" w14:textId="0B14CCB4" w:rsidR="008B5BDA" w:rsidRDefault="008B5BDA" w:rsidP="000A084E">
      <w:pPr>
        <w:spacing w:after="200" w:line="276" w:lineRule="auto"/>
        <w:jc w:val="both"/>
        <w:rPr>
          <w:rFonts w:ascii="Times New Roman" w:hAnsi="Times New Roman"/>
          <w:i/>
          <w:highlight w:val="yellow"/>
        </w:rPr>
      </w:pPr>
    </w:p>
    <w:p w14:paraId="37FDBDB4" w14:textId="33A34F53" w:rsidR="008B5BDA" w:rsidRDefault="008B5BDA" w:rsidP="000A084E">
      <w:pPr>
        <w:spacing w:after="200" w:line="276" w:lineRule="auto"/>
        <w:jc w:val="both"/>
        <w:rPr>
          <w:rFonts w:ascii="Times New Roman" w:hAnsi="Times New Roman"/>
          <w:i/>
          <w:highlight w:val="yellow"/>
        </w:rPr>
      </w:pPr>
    </w:p>
    <w:p w14:paraId="1B26F760" w14:textId="40ECD7A5" w:rsidR="00394AE7" w:rsidRDefault="00394AE7" w:rsidP="000A084E">
      <w:pPr>
        <w:spacing w:after="200" w:line="276" w:lineRule="auto"/>
        <w:jc w:val="both"/>
        <w:rPr>
          <w:rFonts w:ascii="Times New Roman" w:hAnsi="Times New Roman"/>
          <w:i/>
          <w:highlight w:val="yellow"/>
        </w:rPr>
      </w:pPr>
    </w:p>
    <w:p w14:paraId="5919B081" w14:textId="49951D5A" w:rsidR="00394AE7" w:rsidRDefault="00394AE7" w:rsidP="000A084E">
      <w:pPr>
        <w:spacing w:after="200" w:line="276" w:lineRule="auto"/>
        <w:jc w:val="both"/>
        <w:rPr>
          <w:rFonts w:ascii="Times New Roman" w:hAnsi="Times New Roman"/>
          <w:i/>
          <w:highlight w:val="yellow"/>
        </w:rPr>
      </w:pPr>
    </w:p>
    <w:p w14:paraId="34B51A90" w14:textId="1106D16F" w:rsidR="000A084E" w:rsidRDefault="000A084E" w:rsidP="000A084E">
      <w:pPr>
        <w:shd w:val="clear" w:color="auto" w:fill="FFFFFF"/>
        <w:spacing w:after="200" w:line="276" w:lineRule="auto"/>
        <w:jc w:val="both"/>
        <w:rPr>
          <w:rFonts w:ascii="Times New Roman" w:hAnsi="Times New Roman"/>
          <w:b/>
          <w:u w:val="single"/>
        </w:rPr>
      </w:pPr>
      <w:r w:rsidRPr="000A084E">
        <w:rPr>
          <w:rFonts w:ascii="Times New Roman" w:hAnsi="Times New Roman"/>
          <w:b/>
          <w:u w:val="single"/>
        </w:rPr>
        <w:t>GRAFIČKI PRILOZI</w:t>
      </w:r>
    </w:p>
    <w:p w14:paraId="4D9D3A08" w14:textId="77777777" w:rsidR="00F9373B" w:rsidRDefault="00F9373B" w:rsidP="000A084E">
      <w:pPr>
        <w:shd w:val="clear" w:color="auto" w:fill="FFFFFF"/>
        <w:spacing w:after="200" w:line="276" w:lineRule="auto"/>
        <w:jc w:val="both"/>
        <w:rPr>
          <w:rFonts w:ascii="Times New Roman" w:hAnsi="Times New Roman"/>
          <w:b/>
          <w:u w:val="single"/>
        </w:rPr>
      </w:pPr>
    </w:p>
    <w:p w14:paraId="6762E1EF" w14:textId="5263F39F" w:rsidR="00F9373B" w:rsidRDefault="00F9373B" w:rsidP="00F9373B">
      <w:pPr>
        <w:shd w:val="clear" w:color="auto" w:fill="FFFFFF"/>
        <w:spacing w:after="200" w:line="276" w:lineRule="auto"/>
        <w:jc w:val="center"/>
        <w:rPr>
          <w:rFonts w:ascii="Times New Roman" w:hAnsi="Times New Roman"/>
          <w:b/>
          <w:u w:val="single"/>
        </w:rPr>
      </w:pPr>
      <w:r>
        <w:rPr>
          <w:noProof/>
        </w:rPr>
        <w:drawing>
          <wp:inline distT="0" distB="0" distL="0" distR="0" wp14:anchorId="78B96621" wp14:editId="3B7DC1C5">
            <wp:extent cx="4037610" cy="3683196"/>
            <wp:effectExtent l="0" t="0" r="127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276" t="14505" r="27737" b="9302"/>
                    <a:stretch/>
                  </pic:blipFill>
                  <pic:spPr bwMode="auto">
                    <a:xfrm>
                      <a:off x="0" y="0"/>
                      <a:ext cx="4055883" cy="369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609E1" w14:textId="6A74B839" w:rsidR="00F9373B" w:rsidRDefault="00F9373B" w:rsidP="00F9373B">
      <w:pPr>
        <w:shd w:val="clear" w:color="auto" w:fill="FFFFFF"/>
        <w:spacing w:after="200" w:line="276" w:lineRule="auto"/>
        <w:jc w:val="center"/>
        <w:rPr>
          <w:rFonts w:ascii="Times New Roman" w:hAnsi="Times New Roman"/>
          <w:bCs/>
        </w:rPr>
      </w:pPr>
      <w:r w:rsidRPr="00F9373B">
        <w:rPr>
          <w:rFonts w:ascii="Times New Roman" w:hAnsi="Times New Roman"/>
          <w:bCs/>
        </w:rPr>
        <w:t xml:space="preserve">Sl. 1. </w:t>
      </w:r>
      <w:r w:rsidR="008B5BDA">
        <w:rPr>
          <w:rFonts w:ascii="Times New Roman" w:hAnsi="Times New Roman"/>
          <w:bCs/>
        </w:rPr>
        <w:t>Zona zahvata – postojeće stanje</w:t>
      </w:r>
    </w:p>
    <w:p w14:paraId="5A4A047E" w14:textId="77777777" w:rsidR="00F9373B" w:rsidRPr="00F9373B" w:rsidRDefault="00F9373B" w:rsidP="00F9373B">
      <w:pPr>
        <w:shd w:val="clear" w:color="auto" w:fill="FFFFFF"/>
        <w:spacing w:after="200" w:line="276" w:lineRule="auto"/>
        <w:jc w:val="center"/>
        <w:rPr>
          <w:rFonts w:ascii="Times New Roman" w:hAnsi="Times New Roman"/>
          <w:bCs/>
        </w:rPr>
      </w:pPr>
    </w:p>
    <w:p w14:paraId="67B8BAEC" w14:textId="3B26BD48" w:rsidR="00F9373B" w:rsidRDefault="00F9373B" w:rsidP="00F9373B">
      <w:p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color w:val="000000"/>
          <w:lang w:eastAsia="hr-HR"/>
        </w:rPr>
      </w:pPr>
      <w:r>
        <w:rPr>
          <w:noProof/>
        </w:rPr>
        <w:drawing>
          <wp:inline distT="0" distB="0" distL="0" distR="0" wp14:anchorId="58384AD2" wp14:editId="17B218EF">
            <wp:extent cx="6192965" cy="286195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320" t="14501" r="3937" b="11774"/>
                    <a:stretch/>
                  </pic:blipFill>
                  <pic:spPr bwMode="auto">
                    <a:xfrm>
                      <a:off x="0" y="0"/>
                      <a:ext cx="6220271" cy="2874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F867D" w14:textId="48733227" w:rsidR="00F9373B" w:rsidRPr="001C791C" w:rsidRDefault="00F9373B" w:rsidP="00F9373B">
      <w:pPr>
        <w:shd w:val="clear" w:color="auto" w:fill="FFFFFF"/>
        <w:autoSpaceDE w:val="0"/>
        <w:autoSpaceDN w:val="0"/>
        <w:adjustRightInd w:val="0"/>
        <w:spacing w:after="200" w:line="276" w:lineRule="auto"/>
        <w:ind w:left="426"/>
        <w:jc w:val="both"/>
        <w:rPr>
          <w:rFonts w:ascii="Times New Roman" w:hAnsi="Times New Roman"/>
          <w:lang w:eastAsia="hr-HR"/>
        </w:rPr>
      </w:pPr>
      <w:r w:rsidRPr="001C791C">
        <w:rPr>
          <w:rFonts w:ascii="Times New Roman" w:hAnsi="Times New Roman"/>
          <w:lang w:eastAsia="hr-HR"/>
        </w:rPr>
        <w:t xml:space="preserve">Sl.2. </w:t>
      </w:r>
      <w:r w:rsidR="00DA4EB9">
        <w:rPr>
          <w:rFonts w:ascii="Times New Roman" w:hAnsi="Times New Roman"/>
          <w:lang w:eastAsia="hr-HR"/>
        </w:rPr>
        <w:t xml:space="preserve">Zona zahvata - </w:t>
      </w:r>
      <w:r w:rsidRPr="001C791C">
        <w:rPr>
          <w:rFonts w:ascii="Times New Roman" w:hAnsi="Times New Roman"/>
          <w:lang w:eastAsia="hr-HR"/>
        </w:rPr>
        <w:t>Izvod iz Urbanističkog plana uređenj</w:t>
      </w:r>
      <w:r w:rsidR="008571D5" w:rsidRPr="001C791C">
        <w:rPr>
          <w:rFonts w:ascii="Times New Roman" w:hAnsi="Times New Roman"/>
          <w:lang w:eastAsia="hr-HR"/>
        </w:rPr>
        <w:t>a Červar-Porat</w:t>
      </w:r>
      <w:r w:rsidRPr="001C791C">
        <w:rPr>
          <w:rFonts w:ascii="Times New Roman" w:hAnsi="Times New Roman"/>
          <w:lang w:eastAsia="hr-HR"/>
        </w:rPr>
        <w:t xml:space="preserve"> („Službeni glasnik Grada Poreča – </w:t>
      </w:r>
      <w:proofErr w:type="spellStart"/>
      <w:r w:rsidRPr="001C791C">
        <w:rPr>
          <w:rFonts w:ascii="Times New Roman" w:hAnsi="Times New Roman"/>
          <w:lang w:eastAsia="hr-HR"/>
        </w:rPr>
        <w:t>Parenzo</w:t>
      </w:r>
      <w:proofErr w:type="spellEnd"/>
      <w:r w:rsidRPr="001C791C">
        <w:rPr>
          <w:rFonts w:ascii="Times New Roman" w:hAnsi="Times New Roman"/>
          <w:lang w:eastAsia="hr-HR"/>
        </w:rPr>
        <w:t xml:space="preserve"> broj 1</w:t>
      </w:r>
      <w:r w:rsidR="008571D5" w:rsidRPr="001C791C">
        <w:rPr>
          <w:rFonts w:ascii="Times New Roman" w:hAnsi="Times New Roman"/>
          <w:lang w:eastAsia="hr-HR"/>
        </w:rPr>
        <w:t>6/2016</w:t>
      </w:r>
      <w:r w:rsidRPr="001C791C">
        <w:rPr>
          <w:rFonts w:ascii="Times New Roman" w:hAnsi="Times New Roman"/>
          <w:lang w:eastAsia="hr-HR"/>
        </w:rPr>
        <w:t>)</w:t>
      </w:r>
    </w:p>
    <w:p w14:paraId="40CA1D69" w14:textId="62D72ECB" w:rsidR="00F9373B" w:rsidRDefault="00F9373B" w:rsidP="00F9373B">
      <w:p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color w:val="000000"/>
          <w:lang w:eastAsia="hr-HR"/>
        </w:rPr>
      </w:pPr>
    </w:p>
    <w:p w14:paraId="6D64A8DA" w14:textId="49AEA935" w:rsidR="00F9373B" w:rsidRDefault="00F9373B" w:rsidP="00F9373B">
      <w:p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color w:val="000000"/>
          <w:lang w:eastAsia="hr-HR"/>
        </w:rPr>
      </w:pPr>
    </w:p>
    <w:p w14:paraId="4C9E3364" w14:textId="6C2654B3" w:rsidR="00F9373B" w:rsidRDefault="00F9373B" w:rsidP="00F9373B">
      <w:p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color w:val="000000"/>
          <w:lang w:eastAsia="hr-HR"/>
        </w:rPr>
      </w:pPr>
    </w:p>
    <w:p w14:paraId="158C3AE9" w14:textId="3956A70E" w:rsidR="00F9373B" w:rsidRDefault="008B5BDA" w:rsidP="00F9373B">
      <w:p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color w:val="000000"/>
          <w:lang w:eastAsia="hr-HR"/>
        </w:rPr>
      </w:pPr>
      <w:r>
        <w:rPr>
          <w:noProof/>
        </w:rPr>
        <w:drawing>
          <wp:inline distT="0" distB="0" distL="0" distR="0" wp14:anchorId="4C5396A8" wp14:editId="55356461">
            <wp:extent cx="6296264" cy="3942607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004" t="18794" r="16020" b="6652"/>
                    <a:stretch/>
                  </pic:blipFill>
                  <pic:spPr bwMode="auto">
                    <a:xfrm>
                      <a:off x="0" y="0"/>
                      <a:ext cx="6341080" cy="397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B1E66" w14:textId="0657D2A5" w:rsidR="00F9373B" w:rsidRDefault="008B5BDA" w:rsidP="008571D5">
      <w:pPr>
        <w:shd w:val="clear" w:color="auto" w:fill="FFFFFF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color w:val="000000"/>
          <w:lang w:eastAsia="hr-HR"/>
        </w:rPr>
      </w:pPr>
      <w:r>
        <w:rPr>
          <w:rFonts w:ascii="Times New Roman" w:hAnsi="Times New Roman"/>
          <w:color w:val="000000"/>
          <w:lang w:eastAsia="hr-HR"/>
        </w:rPr>
        <w:t>Sl.3. Idejno rješenje</w:t>
      </w:r>
      <w:r w:rsidR="008571D5">
        <w:rPr>
          <w:rFonts w:ascii="Times New Roman" w:hAnsi="Times New Roman"/>
          <w:color w:val="000000"/>
          <w:lang w:eastAsia="hr-HR"/>
        </w:rPr>
        <w:t xml:space="preserve"> – Novo stanje,</w:t>
      </w:r>
      <w:r>
        <w:rPr>
          <w:rFonts w:ascii="Times New Roman" w:hAnsi="Times New Roman"/>
          <w:color w:val="000000"/>
          <w:lang w:eastAsia="hr-HR"/>
        </w:rPr>
        <w:t xml:space="preserve">  Anton d.o.o.</w:t>
      </w:r>
      <w:r w:rsidR="00DA4EB9">
        <w:rPr>
          <w:rFonts w:ascii="Times New Roman" w:hAnsi="Times New Roman"/>
          <w:color w:val="000000"/>
          <w:lang w:eastAsia="hr-HR"/>
        </w:rPr>
        <w:t xml:space="preserve"> </w:t>
      </w:r>
      <w:r w:rsidR="008571D5">
        <w:rPr>
          <w:rFonts w:ascii="Times New Roman" w:hAnsi="Times New Roman"/>
          <w:color w:val="000000"/>
          <w:lang w:eastAsia="hr-HR"/>
        </w:rPr>
        <w:t>Poreč</w:t>
      </w:r>
      <w:r>
        <w:rPr>
          <w:rFonts w:ascii="Times New Roman" w:hAnsi="Times New Roman"/>
          <w:color w:val="000000"/>
          <w:lang w:eastAsia="hr-HR"/>
        </w:rPr>
        <w:t xml:space="preserve">, svibanj 2021.g. </w:t>
      </w:r>
    </w:p>
    <w:p w14:paraId="75AE9196" w14:textId="4514175C" w:rsidR="00F9373B" w:rsidRDefault="00F9373B" w:rsidP="00F9373B">
      <w:p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color w:val="000000"/>
          <w:lang w:eastAsia="hr-HR"/>
        </w:rPr>
      </w:pPr>
    </w:p>
    <w:p w14:paraId="2ED1059B" w14:textId="5235CE44" w:rsidR="00F9373B" w:rsidRDefault="00F9373B" w:rsidP="00F9373B">
      <w:p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color w:val="000000"/>
          <w:lang w:eastAsia="hr-HR"/>
        </w:rPr>
      </w:pPr>
    </w:p>
    <w:p w14:paraId="7536ECD4" w14:textId="572870F5" w:rsidR="00384470" w:rsidRDefault="00384470" w:rsidP="00F9373B">
      <w:p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color w:val="000000"/>
          <w:lang w:eastAsia="hr-HR"/>
        </w:rPr>
      </w:pPr>
    </w:p>
    <w:p w14:paraId="5A54C666" w14:textId="014C21E8" w:rsidR="00AE43F0" w:rsidRDefault="00AE43F0" w:rsidP="00F91CA6">
      <w:pPr>
        <w:tabs>
          <w:tab w:val="left" w:pos="720"/>
        </w:tabs>
        <w:rPr>
          <w:rFonts w:ascii="Times New Roman" w:hAnsi="Times New Roman"/>
        </w:rPr>
      </w:pPr>
    </w:p>
    <w:p w14:paraId="60BD7581" w14:textId="5F51C6DB" w:rsidR="00AE43F0" w:rsidRDefault="00AE43F0" w:rsidP="00F91CA6">
      <w:pPr>
        <w:tabs>
          <w:tab w:val="left" w:pos="720"/>
        </w:tabs>
        <w:rPr>
          <w:rFonts w:ascii="Times New Roman" w:hAnsi="Times New Roman"/>
        </w:rPr>
      </w:pPr>
    </w:p>
    <w:p w14:paraId="5F46A190" w14:textId="33B101A2" w:rsidR="00AE43F0" w:rsidRDefault="00AE43F0" w:rsidP="00F91CA6">
      <w:pPr>
        <w:tabs>
          <w:tab w:val="left" w:pos="720"/>
        </w:tabs>
        <w:rPr>
          <w:rFonts w:ascii="Times New Roman" w:hAnsi="Times New Roman"/>
        </w:rPr>
      </w:pPr>
    </w:p>
    <w:p w14:paraId="2898620B" w14:textId="78F610B1" w:rsidR="00AE43F0" w:rsidRDefault="00AE43F0" w:rsidP="00F91CA6">
      <w:pPr>
        <w:tabs>
          <w:tab w:val="left" w:pos="720"/>
        </w:tabs>
        <w:rPr>
          <w:rFonts w:ascii="Times New Roman" w:hAnsi="Times New Roman"/>
        </w:rPr>
      </w:pPr>
    </w:p>
    <w:p w14:paraId="12EB4832" w14:textId="673D5D3C" w:rsidR="00AE43F0" w:rsidRDefault="00AE43F0" w:rsidP="00F91CA6">
      <w:pPr>
        <w:tabs>
          <w:tab w:val="left" w:pos="720"/>
        </w:tabs>
        <w:rPr>
          <w:rFonts w:ascii="Times New Roman" w:hAnsi="Times New Roman"/>
        </w:rPr>
      </w:pPr>
    </w:p>
    <w:p w14:paraId="382EB40B" w14:textId="72BDDD63" w:rsidR="00AE43F0" w:rsidRDefault="00AE43F0" w:rsidP="00F91CA6">
      <w:pPr>
        <w:tabs>
          <w:tab w:val="left" w:pos="720"/>
        </w:tabs>
        <w:rPr>
          <w:rFonts w:ascii="Times New Roman" w:hAnsi="Times New Roman"/>
        </w:rPr>
      </w:pPr>
    </w:p>
    <w:p w14:paraId="78E32588" w14:textId="3D23DB4D" w:rsidR="00AE43F0" w:rsidRDefault="00AE43F0" w:rsidP="00F91CA6">
      <w:pPr>
        <w:tabs>
          <w:tab w:val="left" w:pos="720"/>
        </w:tabs>
        <w:rPr>
          <w:rFonts w:ascii="Times New Roman" w:hAnsi="Times New Roman"/>
        </w:rPr>
      </w:pPr>
    </w:p>
    <w:p w14:paraId="23A0ED6B" w14:textId="6FC0F08B" w:rsidR="00AE43F0" w:rsidRDefault="00AE43F0" w:rsidP="00F91CA6">
      <w:pPr>
        <w:tabs>
          <w:tab w:val="left" w:pos="720"/>
        </w:tabs>
        <w:rPr>
          <w:rFonts w:ascii="Times New Roman" w:hAnsi="Times New Roman"/>
        </w:rPr>
      </w:pPr>
    </w:p>
    <w:p w14:paraId="57D8FA0F" w14:textId="39FDEB24" w:rsidR="00AE43F0" w:rsidRDefault="00AE43F0" w:rsidP="00F91CA6">
      <w:pPr>
        <w:tabs>
          <w:tab w:val="left" w:pos="720"/>
        </w:tabs>
        <w:rPr>
          <w:rFonts w:ascii="Times New Roman" w:hAnsi="Times New Roman"/>
        </w:rPr>
      </w:pPr>
    </w:p>
    <w:p w14:paraId="5D3287D0" w14:textId="76911831" w:rsidR="00AE43F0" w:rsidRDefault="00AE43F0" w:rsidP="00F91CA6">
      <w:pPr>
        <w:tabs>
          <w:tab w:val="left" w:pos="720"/>
        </w:tabs>
        <w:rPr>
          <w:rFonts w:ascii="Times New Roman" w:hAnsi="Times New Roman"/>
        </w:rPr>
      </w:pPr>
    </w:p>
    <w:p w14:paraId="375A03A4" w14:textId="424669ED" w:rsidR="00AE43F0" w:rsidRDefault="00AE43F0" w:rsidP="00F91CA6">
      <w:pPr>
        <w:tabs>
          <w:tab w:val="left" w:pos="720"/>
        </w:tabs>
        <w:rPr>
          <w:rFonts w:ascii="Times New Roman" w:hAnsi="Times New Roman"/>
        </w:rPr>
      </w:pPr>
    </w:p>
    <w:p w14:paraId="225A7D2B" w14:textId="0480ACD2" w:rsidR="000A084E" w:rsidRDefault="000A084E" w:rsidP="00F91CA6">
      <w:pPr>
        <w:tabs>
          <w:tab w:val="left" w:pos="720"/>
        </w:tabs>
        <w:rPr>
          <w:rFonts w:ascii="Times New Roman" w:hAnsi="Times New Roman"/>
        </w:rPr>
      </w:pPr>
    </w:p>
    <w:p w14:paraId="5772B1BB" w14:textId="66192AAC" w:rsidR="000A084E" w:rsidRDefault="000A084E" w:rsidP="00F91CA6">
      <w:pPr>
        <w:tabs>
          <w:tab w:val="left" w:pos="720"/>
        </w:tabs>
        <w:rPr>
          <w:rFonts w:ascii="Times New Roman" w:hAnsi="Times New Roman"/>
        </w:rPr>
      </w:pPr>
    </w:p>
    <w:p w14:paraId="6E86FD38" w14:textId="4BAD4D65" w:rsidR="000A084E" w:rsidRDefault="000A084E" w:rsidP="00F91CA6">
      <w:pPr>
        <w:tabs>
          <w:tab w:val="left" w:pos="720"/>
        </w:tabs>
        <w:rPr>
          <w:rFonts w:ascii="Times New Roman" w:hAnsi="Times New Roman"/>
        </w:rPr>
      </w:pPr>
    </w:p>
    <w:p w14:paraId="527F05DD" w14:textId="6E10D7E2" w:rsidR="000A084E" w:rsidRDefault="000A084E" w:rsidP="00F91CA6">
      <w:pPr>
        <w:tabs>
          <w:tab w:val="left" w:pos="720"/>
        </w:tabs>
        <w:rPr>
          <w:rFonts w:ascii="Times New Roman" w:hAnsi="Times New Roman"/>
        </w:rPr>
      </w:pPr>
    </w:p>
    <w:sectPr w:rsidR="000A084E" w:rsidSect="00BE3DA4">
      <w:footerReference w:type="default" r:id="rId11"/>
      <w:pgSz w:w="11906" w:h="16838" w:code="9"/>
      <w:pgMar w:top="993" w:right="1134" w:bottom="1418" w:left="1418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D303B" w14:textId="77777777" w:rsidR="00B07916" w:rsidRDefault="00B07916" w:rsidP="00DD623C">
      <w:r>
        <w:separator/>
      </w:r>
    </w:p>
  </w:endnote>
  <w:endnote w:type="continuationSeparator" w:id="0">
    <w:p w14:paraId="2C3EC561" w14:textId="77777777" w:rsidR="00B07916" w:rsidRDefault="00B07916" w:rsidP="00DD6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54337" w14:textId="77777777" w:rsidR="00414173" w:rsidRPr="00A51245" w:rsidRDefault="00414173">
    <w:pPr>
      <w:pStyle w:val="Podnoje"/>
      <w:jc w:val="center"/>
      <w:rPr>
        <w:rFonts w:ascii="Times New Roman" w:hAnsi="Times New Roman"/>
        <w:sz w:val="16"/>
        <w:szCs w:val="16"/>
      </w:rPr>
    </w:pPr>
    <w:r w:rsidRPr="00A51245">
      <w:rPr>
        <w:rFonts w:ascii="Times New Roman" w:hAnsi="Times New Roman"/>
        <w:sz w:val="16"/>
        <w:szCs w:val="16"/>
      </w:rPr>
      <w:fldChar w:fldCharType="begin"/>
    </w:r>
    <w:r w:rsidRPr="00A51245">
      <w:rPr>
        <w:rFonts w:ascii="Times New Roman" w:hAnsi="Times New Roman"/>
        <w:sz w:val="16"/>
        <w:szCs w:val="16"/>
      </w:rPr>
      <w:instrText xml:space="preserve"> PAGE   \* MERGEFORMAT </w:instrText>
    </w:r>
    <w:r w:rsidRPr="00A51245">
      <w:rPr>
        <w:rFonts w:ascii="Times New Roman" w:hAnsi="Times New Roman"/>
        <w:sz w:val="16"/>
        <w:szCs w:val="16"/>
      </w:rPr>
      <w:fldChar w:fldCharType="separate"/>
    </w:r>
    <w:r w:rsidR="005F14FF">
      <w:rPr>
        <w:rFonts w:ascii="Times New Roman" w:hAnsi="Times New Roman"/>
        <w:noProof/>
        <w:sz w:val="16"/>
        <w:szCs w:val="16"/>
      </w:rPr>
      <w:t>19</w:t>
    </w:r>
    <w:r w:rsidRPr="00A51245">
      <w:rPr>
        <w:rFonts w:ascii="Times New Roman" w:hAnsi="Times New Roman"/>
        <w:noProof/>
        <w:sz w:val="16"/>
        <w:szCs w:val="16"/>
      </w:rPr>
      <w:fldChar w:fldCharType="end"/>
    </w:r>
  </w:p>
  <w:p w14:paraId="1A50830E" w14:textId="77777777" w:rsidR="00414173" w:rsidRDefault="0041417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F3C1E" w14:textId="77777777" w:rsidR="00B07916" w:rsidRDefault="00B07916" w:rsidP="00DD623C">
      <w:r>
        <w:separator/>
      </w:r>
    </w:p>
  </w:footnote>
  <w:footnote w:type="continuationSeparator" w:id="0">
    <w:p w14:paraId="40BA7C9E" w14:textId="77777777" w:rsidR="00B07916" w:rsidRDefault="00B07916" w:rsidP="00DD62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4472"/>
        </w:tabs>
        <w:ind w:left="4472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4832"/>
        </w:tabs>
        <w:ind w:left="4832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5192"/>
        </w:tabs>
        <w:ind w:left="5192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5552"/>
        </w:tabs>
        <w:ind w:left="5552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5912"/>
        </w:tabs>
        <w:ind w:left="5912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6272"/>
        </w:tabs>
        <w:ind w:left="6272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6632"/>
        </w:tabs>
        <w:ind w:left="6632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6992"/>
        </w:tabs>
        <w:ind w:left="6992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7352"/>
        </w:tabs>
        <w:ind w:left="7352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9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/>
      </w:rPr>
    </w:lvl>
  </w:abstractNum>
  <w:abstractNum w:abstractNumId="2" w15:restartNumberingAfterBreak="0">
    <w:nsid w:val="003930E9"/>
    <w:multiLevelType w:val="hybridMultilevel"/>
    <w:tmpl w:val="1A86017E"/>
    <w:lvl w:ilvl="0" w:tplc="D9BC89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6C6C22"/>
    <w:multiLevelType w:val="hybridMultilevel"/>
    <w:tmpl w:val="4A446ABC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7339EE"/>
    <w:multiLevelType w:val="hybridMultilevel"/>
    <w:tmpl w:val="4D508BD4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A639D8"/>
    <w:multiLevelType w:val="multilevel"/>
    <w:tmpl w:val="99583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B7E0E51"/>
    <w:multiLevelType w:val="hybridMultilevel"/>
    <w:tmpl w:val="4A446ABC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1566A"/>
    <w:multiLevelType w:val="hybridMultilevel"/>
    <w:tmpl w:val="BDF26222"/>
    <w:lvl w:ilvl="0" w:tplc="041A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8" w15:restartNumberingAfterBreak="0">
    <w:nsid w:val="13597AFB"/>
    <w:multiLevelType w:val="multilevel"/>
    <w:tmpl w:val="C99AC3B6"/>
    <w:lvl w:ilvl="0">
      <w:start w:val="1"/>
      <w:numFmt w:val="decimal"/>
      <w:pStyle w:val="Naslov1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4A9554C"/>
    <w:multiLevelType w:val="hybridMultilevel"/>
    <w:tmpl w:val="343C49F6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0340A5"/>
    <w:multiLevelType w:val="hybridMultilevel"/>
    <w:tmpl w:val="18442F4C"/>
    <w:lvl w:ilvl="0" w:tplc="041A0017">
      <w:start w:val="1"/>
      <w:numFmt w:val="lowerLetter"/>
      <w:lvlText w:val="%1)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081637"/>
    <w:multiLevelType w:val="hybridMultilevel"/>
    <w:tmpl w:val="253244D0"/>
    <w:lvl w:ilvl="0" w:tplc="484E7098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A52F1B"/>
    <w:multiLevelType w:val="hybridMultilevel"/>
    <w:tmpl w:val="3176D9D4"/>
    <w:lvl w:ilvl="0" w:tplc="8124A652">
      <w:start w:val="3"/>
      <w:numFmt w:val="bullet"/>
      <w:lvlText w:val="-"/>
      <w:lvlJc w:val="left"/>
      <w:pPr>
        <w:ind w:left="720" w:hanging="360"/>
      </w:pPr>
      <w:rPr>
        <w:rFonts w:ascii="Calibri" w:eastAsia="DengXian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E4ACC"/>
    <w:multiLevelType w:val="hybridMultilevel"/>
    <w:tmpl w:val="4F1650CE"/>
    <w:lvl w:ilvl="0" w:tplc="8124A652">
      <w:start w:val="3"/>
      <w:numFmt w:val="bullet"/>
      <w:lvlText w:val="-"/>
      <w:lvlJc w:val="left"/>
      <w:pPr>
        <w:ind w:left="1080" w:hanging="360"/>
      </w:pPr>
      <w:rPr>
        <w:rFonts w:ascii="Calibri" w:eastAsia="DengXi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65809E5"/>
    <w:multiLevelType w:val="hybridMultilevel"/>
    <w:tmpl w:val="E9947B22"/>
    <w:lvl w:ilvl="0" w:tplc="041A0019">
      <w:start w:val="1"/>
      <w:numFmt w:val="lowerLetter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6B03951"/>
    <w:multiLevelType w:val="hybridMultilevel"/>
    <w:tmpl w:val="B0DA221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8EE5040"/>
    <w:multiLevelType w:val="hybridMultilevel"/>
    <w:tmpl w:val="A6B622EE"/>
    <w:lvl w:ilvl="0" w:tplc="6FE06D8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327941"/>
    <w:multiLevelType w:val="hybridMultilevel"/>
    <w:tmpl w:val="F6F60400"/>
    <w:lvl w:ilvl="0" w:tplc="B1E414F8">
      <w:start w:val="3"/>
      <w:numFmt w:val="bullet"/>
      <w:lvlText w:val="-"/>
      <w:lvlJc w:val="left"/>
      <w:pPr>
        <w:ind w:left="294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8" w15:restartNumberingAfterBreak="0">
    <w:nsid w:val="3CC47729"/>
    <w:multiLevelType w:val="hybridMultilevel"/>
    <w:tmpl w:val="253244D0"/>
    <w:lvl w:ilvl="0" w:tplc="484E7098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4B43258"/>
    <w:multiLevelType w:val="multilevel"/>
    <w:tmpl w:val="31A4E6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AEF3BBE"/>
    <w:multiLevelType w:val="hybridMultilevel"/>
    <w:tmpl w:val="E9947B22"/>
    <w:lvl w:ilvl="0" w:tplc="041A0019">
      <w:start w:val="1"/>
      <w:numFmt w:val="lowerLetter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44E4992"/>
    <w:multiLevelType w:val="hybridMultilevel"/>
    <w:tmpl w:val="63FC594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59025C"/>
    <w:multiLevelType w:val="multilevel"/>
    <w:tmpl w:val="DB22573E"/>
    <w:lvl w:ilvl="0">
      <w:start w:val="1"/>
      <w:numFmt w:val="decimal"/>
      <w:pStyle w:val="Naslov3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6CA66605"/>
    <w:multiLevelType w:val="hybridMultilevel"/>
    <w:tmpl w:val="A4F02554"/>
    <w:lvl w:ilvl="0" w:tplc="3556B6B4">
      <w:start w:val="216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48425E"/>
    <w:multiLevelType w:val="hybridMultilevel"/>
    <w:tmpl w:val="7CB0EC10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728B0A48"/>
    <w:multiLevelType w:val="hybridMultilevel"/>
    <w:tmpl w:val="52A61E9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4832617"/>
    <w:multiLevelType w:val="hybridMultilevel"/>
    <w:tmpl w:val="0A662BA6"/>
    <w:lvl w:ilvl="0" w:tplc="8124A652">
      <w:start w:val="3"/>
      <w:numFmt w:val="bullet"/>
      <w:lvlText w:val="-"/>
      <w:lvlJc w:val="left"/>
      <w:pPr>
        <w:ind w:left="1068" w:hanging="360"/>
      </w:pPr>
      <w:rPr>
        <w:rFonts w:ascii="Calibri" w:eastAsia="DengXi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74A77C7B"/>
    <w:multiLevelType w:val="hybridMultilevel"/>
    <w:tmpl w:val="8B6895CC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8C47E3"/>
    <w:multiLevelType w:val="hybridMultilevel"/>
    <w:tmpl w:val="890642F6"/>
    <w:lvl w:ilvl="0" w:tplc="041A0017">
      <w:start w:val="1"/>
      <w:numFmt w:val="lowerLetter"/>
      <w:lvlText w:val="%1)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8"/>
  </w:num>
  <w:num w:numId="3">
    <w:abstractNumId w:val="22"/>
  </w:num>
  <w:num w:numId="4">
    <w:abstractNumId w:val="8"/>
  </w:num>
  <w:num w:numId="5">
    <w:abstractNumId w:val="17"/>
  </w:num>
  <w:num w:numId="6">
    <w:abstractNumId w:val="2"/>
  </w:num>
  <w:num w:numId="7">
    <w:abstractNumId w:val="28"/>
  </w:num>
  <w:num w:numId="8">
    <w:abstractNumId w:val="12"/>
  </w:num>
  <w:num w:numId="9">
    <w:abstractNumId w:val="8"/>
    <w:lvlOverride w:ilvl="0">
      <w:startOverride w:val="16"/>
    </w:lvlOverride>
  </w:num>
  <w:num w:numId="10">
    <w:abstractNumId w:val="16"/>
  </w:num>
  <w:num w:numId="11">
    <w:abstractNumId w:val="23"/>
  </w:num>
  <w:num w:numId="12">
    <w:abstractNumId w:val="7"/>
  </w:num>
  <w:num w:numId="13">
    <w:abstractNumId w:val="24"/>
  </w:num>
  <w:num w:numId="14">
    <w:abstractNumId w:val="10"/>
  </w:num>
  <w:num w:numId="15">
    <w:abstractNumId w:val="21"/>
  </w:num>
  <w:num w:numId="16">
    <w:abstractNumId w:val="25"/>
  </w:num>
  <w:num w:numId="17">
    <w:abstractNumId w:val="21"/>
  </w:num>
  <w:num w:numId="18">
    <w:abstractNumId w:val="14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27"/>
  </w:num>
  <w:num w:numId="22">
    <w:abstractNumId w:val="20"/>
  </w:num>
  <w:num w:numId="23">
    <w:abstractNumId w:val="9"/>
  </w:num>
  <w:num w:numId="24">
    <w:abstractNumId w:val="6"/>
  </w:num>
  <w:num w:numId="25">
    <w:abstractNumId w:val="3"/>
  </w:num>
  <w:num w:numId="26">
    <w:abstractNumId w:val="19"/>
  </w:num>
  <w:num w:numId="27">
    <w:abstractNumId w:val="13"/>
  </w:num>
  <w:num w:numId="28">
    <w:abstractNumId w:val="26"/>
  </w:num>
  <w:num w:numId="29">
    <w:abstractNumId w:val="15"/>
  </w:num>
  <w:num w:numId="30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572"/>
    <w:rsid w:val="00000ADF"/>
    <w:rsid w:val="00001669"/>
    <w:rsid w:val="0000299A"/>
    <w:rsid w:val="00002D77"/>
    <w:rsid w:val="00004C65"/>
    <w:rsid w:val="0000532B"/>
    <w:rsid w:val="00007AED"/>
    <w:rsid w:val="00010344"/>
    <w:rsid w:val="00010BC2"/>
    <w:rsid w:val="000133DE"/>
    <w:rsid w:val="00013A58"/>
    <w:rsid w:val="00014A9A"/>
    <w:rsid w:val="000213C6"/>
    <w:rsid w:val="00022350"/>
    <w:rsid w:val="00022478"/>
    <w:rsid w:val="00025242"/>
    <w:rsid w:val="00026A9B"/>
    <w:rsid w:val="00030A31"/>
    <w:rsid w:val="00033EE1"/>
    <w:rsid w:val="00034A48"/>
    <w:rsid w:val="000363F1"/>
    <w:rsid w:val="00036A7E"/>
    <w:rsid w:val="0003767D"/>
    <w:rsid w:val="000402ED"/>
    <w:rsid w:val="0004041A"/>
    <w:rsid w:val="000406B5"/>
    <w:rsid w:val="00040C4D"/>
    <w:rsid w:val="00041651"/>
    <w:rsid w:val="00043962"/>
    <w:rsid w:val="00043EAD"/>
    <w:rsid w:val="00046E3B"/>
    <w:rsid w:val="00052949"/>
    <w:rsid w:val="00052A1D"/>
    <w:rsid w:val="000553D1"/>
    <w:rsid w:val="00055532"/>
    <w:rsid w:val="00056E43"/>
    <w:rsid w:val="00060BCF"/>
    <w:rsid w:val="00061C08"/>
    <w:rsid w:val="00064AF8"/>
    <w:rsid w:val="00065B3A"/>
    <w:rsid w:val="00066210"/>
    <w:rsid w:val="00070144"/>
    <w:rsid w:val="00070DE6"/>
    <w:rsid w:val="00071761"/>
    <w:rsid w:val="00073C5D"/>
    <w:rsid w:val="00073D40"/>
    <w:rsid w:val="00073F89"/>
    <w:rsid w:val="00074668"/>
    <w:rsid w:val="000764CA"/>
    <w:rsid w:val="00077D0D"/>
    <w:rsid w:val="000809B8"/>
    <w:rsid w:val="00083587"/>
    <w:rsid w:val="00084E3C"/>
    <w:rsid w:val="0008663A"/>
    <w:rsid w:val="00087156"/>
    <w:rsid w:val="00087731"/>
    <w:rsid w:val="00095DAF"/>
    <w:rsid w:val="000A084E"/>
    <w:rsid w:val="000A58DA"/>
    <w:rsid w:val="000A65CD"/>
    <w:rsid w:val="000B372C"/>
    <w:rsid w:val="000B53EF"/>
    <w:rsid w:val="000B5963"/>
    <w:rsid w:val="000C041E"/>
    <w:rsid w:val="000C135C"/>
    <w:rsid w:val="000C27F4"/>
    <w:rsid w:val="000C3B8F"/>
    <w:rsid w:val="000C463F"/>
    <w:rsid w:val="000D3206"/>
    <w:rsid w:val="000D557A"/>
    <w:rsid w:val="000D67DC"/>
    <w:rsid w:val="000D74FC"/>
    <w:rsid w:val="000D7708"/>
    <w:rsid w:val="000E0470"/>
    <w:rsid w:val="000E16D5"/>
    <w:rsid w:val="000E1950"/>
    <w:rsid w:val="000E2633"/>
    <w:rsid w:val="000E3F52"/>
    <w:rsid w:val="000E732B"/>
    <w:rsid w:val="000E7C95"/>
    <w:rsid w:val="000F26C3"/>
    <w:rsid w:val="000F5AFC"/>
    <w:rsid w:val="000F6248"/>
    <w:rsid w:val="00106628"/>
    <w:rsid w:val="00110DA8"/>
    <w:rsid w:val="0011145C"/>
    <w:rsid w:val="0011311D"/>
    <w:rsid w:val="001156A8"/>
    <w:rsid w:val="001158AB"/>
    <w:rsid w:val="001168C7"/>
    <w:rsid w:val="0011754E"/>
    <w:rsid w:val="001222D4"/>
    <w:rsid w:val="00122F54"/>
    <w:rsid w:val="0012367E"/>
    <w:rsid w:val="001266AA"/>
    <w:rsid w:val="00127EF3"/>
    <w:rsid w:val="001344A1"/>
    <w:rsid w:val="001357A7"/>
    <w:rsid w:val="00135AD7"/>
    <w:rsid w:val="001365F4"/>
    <w:rsid w:val="00136911"/>
    <w:rsid w:val="00140550"/>
    <w:rsid w:val="001416B2"/>
    <w:rsid w:val="001446B4"/>
    <w:rsid w:val="00144C0E"/>
    <w:rsid w:val="00146CAA"/>
    <w:rsid w:val="00151F75"/>
    <w:rsid w:val="00154E04"/>
    <w:rsid w:val="00154EB7"/>
    <w:rsid w:val="00161ACE"/>
    <w:rsid w:val="00164076"/>
    <w:rsid w:val="00167C00"/>
    <w:rsid w:val="0017045F"/>
    <w:rsid w:val="001710E3"/>
    <w:rsid w:val="0017128D"/>
    <w:rsid w:val="00175242"/>
    <w:rsid w:val="001763B3"/>
    <w:rsid w:val="00177236"/>
    <w:rsid w:val="00180FDD"/>
    <w:rsid w:val="00183FE1"/>
    <w:rsid w:val="00185112"/>
    <w:rsid w:val="001907FD"/>
    <w:rsid w:val="00190ACD"/>
    <w:rsid w:val="00191DAF"/>
    <w:rsid w:val="0019416B"/>
    <w:rsid w:val="001949A0"/>
    <w:rsid w:val="001A1981"/>
    <w:rsid w:val="001A21BC"/>
    <w:rsid w:val="001A3505"/>
    <w:rsid w:val="001A4A33"/>
    <w:rsid w:val="001A553B"/>
    <w:rsid w:val="001A5B0D"/>
    <w:rsid w:val="001A7A99"/>
    <w:rsid w:val="001B00F7"/>
    <w:rsid w:val="001B124C"/>
    <w:rsid w:val="001B1A74"/>
    <w:rsid w:val="001B1B4E"/>
    <w:rsid w:val="001B279A"/>
    <w:rsid w:val="001B3E51"/>
    <w:rsid w:val="001B69BD"/>
    <w:rsid w:val="001C0812"/>
    <w:rsid w:val="001C336B"/>
    <w:rsid w:val="001C5875"/>
    <w:rsid w:val="001C791C"/>
    <w:rsid w:val="001C7C26"/>
    <w:rsid w:val="001D0C62"/>
    <w:rsid w:val="001D2086"/>
    <w:rsid w:val="001D4DE3"/>
    <w:rsid w:val="001D5CBC"/>
    <w:rsid w:val="001D6100"/>
    <w:rsid w:val="001D78CC"/>
    <w:rsid w:val="001D7B1C"/>
    <w:rsid w:val="001E014C"/>
    <w:rsid w:val="001E0CFD"/>
    <w:rsid w:val="001E1753"/>
    <w:rsid w:val="001E342E"/>
    <w:rsid w:val="001E5683"/>
    <w:rsid w:val="001F2D23"/>
    <w:rsid w:val="001F7ECF"/>
    <w:rsid w:val="00201987"/>
    <w:rsid w:val="00202B9D"/>
    <w:rsid w:val="002036F0"/>
    <w:rsid w:val="00216426"/>
    <w:rsid w:val="002167C8"/>
    <w:rsid w:val="0021785A"/>
    <w:rsid w:val="002229BE"/>
    <w:rsid w:val="002247DB"/>
    <w:rsid w:val="002257E3"/>
    <w:rsid w:val="00232106"/>
    <w:rsid w:val="00233670"/>
    <w:rsid w:val="002341F6"/>
    <w:rsid w:val="00236262"/>
    <w:rsid w:val="00237DBD"/>
    <w:rsid w:val="00237E7F"/>
    <w:rsid w:val="00241FB0"/>
    <w:rsid w:val="00242815"/>
    <w:rsid w:val="00242A20"/>
    <w:rsid w:val="002433A7"/>
    <w:rsid w:val="002447B7"/>
    <w:rsid w:val="00247EA3"/>
    <w:rsid w:val="002505E8"/>
    <w:rsid w:val="00250C42"/>
    <w:rsid w:val="00250F99"/>
    <w:rsid w:val="00251355"/>
    <w:rsid w:val="0025491A"/>
    <w:rsid w:val="00256744"/>
    <w:rsid w:val="0025737A"/>
    <w:rsid w:val="00257D27"/>
    <w:rsid w:val="00261EED"/>
    <w:rsid w:val="00262BA0"/>
    <w:rsid w:val="0026356B"/>
    <w:rsid w:val="00264E7B"/>
    <w:rsid w:val="0026564D"/>
    <w:rsid w:val="002673D5"/>
    <w:rsid w:val="00270E36"/>
    <w:rsid w:val="00271015"/>
    <w:rsid w:val="00271329"/>
    <w:rsid w:val="00274A19"/>
    <w:rsid w:val="00276455"/>
    <w:rsid w:val="00281356"/>
    <w:rsid w:val="00281F44"/>
    <w:rsid w:val="00282BCF"/>
    <w:rsid w:val="00286D0C"/>
    <w:rsid w:val="002902BA"/>
    <w:rsid w:val="00291257"/>
    <w:rsid w:val="002931BA"/>
    <w:rsid w:val="00294FD1"/>
    <w:rsid w:val="00295690"/>
    <w:rsid w:val="002A14CC"/>
    <w:rsid w:val="002A1A2D"/>
    <w:rsid w:val="002A20BC"/>
    <w:rsid w:val="002A2BDA"/>
    <w:rsid w:val="002A3413"/>
    <w:rsid w:val="002A41EE"/>
    <w:rsid w:val="002A6AC6"/>
    <w:rsid w:val="002B02A8"/>
    <w:rsid w:val="002B06EF"/>
    <w:rsid w:val="002B2EFE"/>
    <w:rsid w:val="002B3698"/>
    <w:rsid w:val="002B397B"/>
    <w:rsid w:val="002B548A"/>
    <w:rsid w:val="002B5866"/>
    <w:rsid w:val="002B6391"/>
    <w:rsid w:val="002C09A5"/>
    <w:rsid w:val="002C1011"/>
    <w:rsid w:val="002C2579"/>
    <w:rsid w:val="002C5515"/>
    <w:rsid w:val="002D3444"/>
    <w:rsid w:val="002D3BC5"/>
    <w:rsid w:val="002E287C"/>
    <w:rsid w:val="002E3B97"/>
    <w:rsid w:val="002E3DCB"/>
    <w:rsid w:val="002E4623"/>
    <w:rsid w:val="002E7841"/>
    <w:rsid w:val="002E7978"/>
    <w:rsid w:val="002F2316"/>
    <w:rsid w:val="002F2B97"/>
    <w:rsid w:val="002F2F6C"/>
    <w:rsid w:val="002F2FE0"/>
    <w:rsid w:val="002F3574"/>
    <w:rsid w:val="002F434A"/>
    <w:rsid w:val="00300292"/>
    <w:rsid w:val="003006E6"/>
    <w:rsid w:val="00300CBA"/>
    <w:rsid w:val="003103D3"/>
    <w:rsid w:val="00312487"/>
    <w:rsid w:val="00312F22"/>
    <w:rsid w:val="00313045"/>
    <w:rsid w:val="00314EEF"/>
    <w:rsid w:val="003158DB"/>
    <w:rsid w:val="003167BD"/>
    <w:rsid w:val="00317FAB"/>
    <w:rsid w:val="00320163"/>
    <w:rsid w:val="0032046A"/>
    <w:rsid w:val="003208E9"/>
    <w:rsid w:val="00321AB7"/>
    <w:rsid w:val="0032426E"/>
    <w:rsid w:val="00325834"/>
    <w:rsid w:val="00325BE4"/>
    <w:rsid w:val="003263CC"/>
    <w:rsid w:val="003305EC"/>
    <w:rsid w:val="00331B6B"/>
    <w:rsid w:val="00332971"/>
    <w:rsid w:val="00333A1C"/>
    <w:rsid w:val="003344A1"/>
    <w:rsid w:val="003362D7"/>
    <w:rsid w:val="00345E79"/>
    <w:rsid w:val="0035174F"/>
    <w:rsid w:val="00356F8D"/>
    <w:rsid w:val="00357361"/>
    <w:rsid w:val="00360074"/>
    <w:rsid w:val="00360AAC"/>
    <w:rsid w:val="00362ECE"/>
    <w:rsid w:val="00363F14"/>
    <w:rsid w:val="00365F30"/>
    <w:rsid w:val="00366550"/>
    <w:rsid w:val="00366833"/>
    <w:rsid w:val="003669C4"/>
    <w:rsid w:val="00366B3D"/>
    <w:rsid w:val="00370516"/>
    <w:rsid w:val="00373FF8"/>
    <w:rsid w:val="00375819"/>
    <w:rsid w:val="00376CEA"/>
    <w:rsid w:val="00384146"/>
    <w:rsid w:val="00384470"/>
    <w:rsid w:val="00387A72"/>
    <w:rsid w:val="0039004E"/>
    <w:rsid w:val="00390918"/>
    <w:rsid w:val="00390CDC"/>
    <w:rsid w:val="0039181A"/>
    <w:rsid w:val="00394AE7"/>
    <w:rsid w:val="00394EAF"/>
    <w:rsid w:val="00395BB5"/>
    <w:rsid w:val="00396856"/>
    <w:rsid w:val="003A0A55"/>
    <w:rsid w:val="003A1B16"/>
    <w:rsid w:val="003A1FAA"/>
    <w:rsid w:val="003A3776"/>
    <w:rsid w:val="003A3902"/>
    <w:rsid w:val="003B3CC0"/>
    <w:rsid w:val="003B6F4B"/>
    <w:rsid w:val="003C1E23"/>
    <w:rsid w:val="003C2073"/>
    <w:rsid w:val="003C2C8A"/>
    <w:rsid w:val="003C2D20"/>
    <w:rsid w:val="003C73E0"/>
    <w:rsid w:val="003C777A"/>
    <w:rsid w:val="003D1772"/>
    <w:rsid w:val="003D323C"/>
    <w:rsid w:val="003D5531"/>
    <w:rsid w:val="003D5D89"/>
    <w:rsid w:val="003D5FF7"/>
    <w:rsid w:val="003D6B2B"/>
    <w:rsid w:val="003D6DF8"/>
    <w:rsid w:val="003D7211"/>
    <w:rsid w:val="003D7597"/>
    <w:rsid w:val="003E0D3D"/>
    <w:rsid w:val="003E0DED"/>
    <w:rsid w:val="003E15D9"/>
    <w:rsid w:val="003E1E37"/>
    <w:rsid w:val="003E2455"/>
    <w:rsid w:val="003E3C03"/>
    <w:rsid w:val="003E4E7E"/>
    <w:rsid w:val="003E52E3"/>
    <w:rsid w:val="003E5F7F"/>
    <w:rsid w:val="003F0ED6"/>
    <w:rsid w:val="003F1467"/>
    <w:rsid w:val="003F39AC"/>
    <w:rsid w:val="003F4F1A"/>
    <w:rsid w:val="003F557D"/>
    <w:rsid w:val="003F6059"/>
    <w:rsid w:val="003F715B"/>
    <w:rsid w:val="00400948"/>
    <w:rsid w:val="00401AC9"/>
    <w:rsid w:val="00402BE4"/>
    <w:rsid w:val="00407463"/>
    <w:rsid w:val="0041188B"/>
    <w:rsid w:val="00414173"/>
    <w:rsid w:val="00414673"/>
    <w:rsid w:val="0041704B"/>
    <w:rsid w:val="0042435B"/>
    <w:rsid w:val="0042453B"/>
    <w:rsid w:val="004247B9"/>
    <w:rsid w:val="00426483"/>
    <w:rsid w:val="00430840"/>
    <w:rsid w:val="00431125"/>
    <w:rsid w:val="0043130E"/>
    <w:rsid w:val="0043541D"/>
    <w:rsid w:val="00445AA8"/>
    <w:rsid w:val="00460AD1"/>
    <w:rsid w:val="004615BD"/>
    <w:rsid w:val="0046189D"/>
    <w:rsid w:val="004628A1"/>
    <w:rsid w:val="00462EB8"/>
    <w:rsid w:val="0046552F"/>
    <w:rsid w:val="00465CCE"/>
    <w:rsid w:val="00466545"/>
    <w:rsid w:val="004668AB"/>
    <w:rsid w:val="00470B48"/>
    <w:rsid w:val="004712D4"/>
    <w:rsid w:val="00474F3F"/>
    <w:rsid w:val="00475398"/>
    <w:rsid w:val="00481366"/>
    <w:rsid w:val="00483C4C"/>
    <w:rsid w:val="00485D00"/>
    <w:rsid w:val="004863B0"/>
    <w:rsid w:val="0049044D"/>
    <w:rsid w:val="0049062D"/>
    <w:rsid w:val="00490751"/>
    <w:rsid w:val="00490B25"/>
    <w:rsid w:val="00493155"/>
    <w:rsid w:val="0049335F"/>
    <w:rsid w:val="00493DFD"/>
    <w:rsid w:val="00494B35"/>
    <w:rsid w:val="00494C3D"/>
    <w:rsid w:val="004A199E"/>
    <w:rsid w:val="004A2812"/>
    <w:rsid w:val="004A34DB"/>
    <w:rsid w:val="004A70E0"/>
    <w:rsid w:val="004A7E3E"/>
    <w:rsid w:val="004B0994"/>
    <w:rsid w:val="004B119A"/>
    <w:rsid w:val="004B2592"/>
    <w:rsid w:val="004B286A"/>
    <w:rsid w:val="004C15E7"/>
    <w:rsid w:val="004C15EA"/>
    <w:rsid w:val="004C2358"/>
    <w:rsid w:val="004D0281"/>
    <w:rsid w:val="004D1ED4"/>
    <w:rsid w:val="004D249A"/>
    <w:rsid w:val="004D2E4E"/>
    <w:rsid w:val="004D3284"/>
    <w:rsid w:val="004D5BA8"/>
    <w:rsid w:val="004E0606"/>
    <w:rsid w:val="004E0AE4"/>
    <w:rsid w:val="004E1D75"/>
    <w:rsid w:val="004E2D00"/>
    <w:rsid w:val="004E4E84"/>
    <w:rsid w:val="004E7FD2"/>
    <w:rsid w:val="004F00A2"/>
    <w:rsid w:val="004F2023"/>
    <w:rsid w:val="004F25F5"/>
    <w:rsid w:val="004F4452"/>
    <w:rsid w:val="004F4EB9"/>
    <w:rsid w:val="004F5B76"/>
    <w:rsid w:val="004F793C"/>
    <w:rsid w:val="00502AEB"/>
    <w:rsid w:val="0050405E"/>
    <w:rsid w:val="005046A8"/>
    <w:rsid w:val="005135FF"/>
    <w:rsid w:val="00513EBA"/>
    <w:rsid w:val="00513F10"/>
    <w:rsid w:val="00514E1A"/>
    <w:rsid w:val="00516198"/>
    <w:rsid w:val="0052631F"/>
    <w:rsid w:val="00526910"/>
    <w:rsid w:val="00534AAF"/>
    <w:rsid w:val="0054105F"/>
    <w:rsid w:val="00542DA1"/>
    <w:rsid w:val="0054391B"/>
    <w:rsid w:val="0054587F"/>
    <w:rsid w:val="00546EDB"/>
    <w:rsid w:val="00550728"/>
    <w:rsid w:val="005515EF"/>
    <w:rsid w:val="00551EC6"/>
    <w:rsid w:val="0055254A"/>
    <w:rsid w:val="005533A5"/>
    <w:rsid w:val="00553D55"/>
    <w:rsid w:val="00554B54"/>
    <w:rsid w:val="00563FA5"/>
    <w:rsid w:val="0056614B"/>
    <w:rsid w:val="00566FA4"/>
    <w:rsid w:val="00567C65"/>
    <w:rsid w:val="005753EA"/>
    <w:rsid w:val="00577987"/>
    <w:rsid w:val="0058436C"/>
    <w:rsid w:val="00584AFD"/>
    <w:rsid w:val="0058786E"/>
    <w:rsid w:val="005911EB"/>
    <w:rsid w:val="00592291"/>
    <w:rsid w:val="005926D7"/>
    <w:rsid w:val="00596CA4"/>
    <w:rsid w:val="005A05E9"/>
    <w:rsid w:val="005A1AEF"/>
    <w:rsid w:val="005A3735"/>
    <w:rsid w:val="005A7E9C"/>
    <w:rsid w:val="005B0875"/>
    <w:rsid w:val="005B2148"/>
    <w:rsid w:val="005B2DCE"/>
    <w:rsid w:val="005B2DDF"/>
    <w:rsid w:val="005B4E68"/>
    <w:rsid w:val="005B69A1"/>
    <w:rsid w:val="005B7D23"/>
    <w:rsid w:val="005C740E"/>
    <w:rsid w:val="005C7DA0"/>
    <w:rsid w:val="005D0540"/>
    <w:rsid w:val="005D22B4"/>
    <w:rsid w:val="005D238E"/>
    <w:rsid w:val="005D6131"/>
    <w:rsid w:val="005D6D7C"/>
    <w:rsid w:val="005D6F6D"/>
    <w:rsid w:val="005D7BFF"/>
    <w:rsid w:val="005E0F23"/>
    <w:rsid w:val="005E1B6E"/>
    <w:rsid w:val="005E2E80"/>
    <w:rsid w:val="005E3EBD"/>
    <w:rsid w:val="005E4BD9"/>
    <w:rsid w:val="005E59A5"/>
    <w:rsid w:val="005F14FF"/>
    <w:rsid w:val="005F3565"/>
    <w:rsid w:val="005F674B"/>
    <w:rsid w:val="005F7014"/>
    <w:rsid w:val="005F740C"/>
    <w:rsid w:val="00601896"/>
    <w:rsid w:val="00601F3B"/>
    <w:rsid w:val="00604B14"/>
    <w:rsid w:val="006075FA"/>
    <w:rsid w:val="00607B50"/>
    <w:rsid w:val="00612795"/>
    <w:rsid w:val="006128DF"/>
    <w:rsid w:val="00614E4E"/>
    <w:rsid w:val="00621757"/>
    <w:rsid w:val="006221AE"/>
    <w:rsid w:val="00622E26"/>
    <w:rsid w:val="00624A0D"/>
    <w:rsid w:val="00625649"/>
    <w:rsid w:val="0062622E"/>
    <w:rsid w:val="00627987"/>
    <w:rsid w:val="00631ADA"/>
    <w:rsid w:val="006343B6"/>
    <w:rsid w:val="00634818"/>
    <w:rsid w:val="00635461"/>
    <w:rsid w:val="006361CE"/>
    <w:rsid w:val="00636A1C"/>
    <w:rsid w:val="006427B1"/>
    <w:rsid w:val="00642DFF"/>
    <w:rsid w:val="00651E29"/>
    <w:rsid w:val="0065475E"/>
    <w:rsid w:val="006548F5"/>
    <w:rsid w:val="006577CA"/>
    <w:rsid w:val="006615DF"/>
    <w:rsid w:val="006636AE"/>
    <w:rsid w:val="006646C8"/>
    <w:rsid w:val="006703A1"/>
    <w:rsid w:val="00670D5F"/>
    <w:rsid w:val="006719B2"/>
    <w:rsid w:val="0067568C"/>
    <w:rsid w:val="00676315"/>
    <w:rsid w:val="00676F34"/>
    <w:rsid w:val="006809CF"/>
    <w:rsid w:val="0068337B"/>
    <w:rsid w:val="00683627"/>
    <w:rsid w:val="00685792"/>
    <w:rsid w:val="00685970"/>
    <w:rsid w:val="00686949"/>
    <w:rsid w:val="006900C3"/>
    <w:rsid w:val="00690CC4"/>
    <w:rsid w:val="006911A0"/>
    <w:rsid w:val="00694E3E"/>
    <w:rsid w:val="0069593E"/>
    <w:rsid w:val="006967AD"/>
    <w:rsid w:val="006A331B"/>
    <w:rsid w:val="006A6AA6"/>
    <w:rsid w:val="006A7FB3"/>
    <w:rsid w:val="006B0CE4"/>
    <w:rsid w:val="006B15E2"/>
    <w:rsid w:val="006B230D"/>
    <w:rsid w:val="006B2507"/>
    <w:rsid w:val="006B26E3"/>
    <w:rsid w:val="006B2DD0"/>
    <w:rsid w:val="006C0176"/>
    <w:rsid w:val="006C18F6"/>
    <w:rsid w:val="006C370E"/>
    <w:rsid w:val="006C3F88"/>
    <w:rsid w:val="006D0A7A"/>
    <w:rsid w:val="006D603E"/>
    <w:rsid w:val="006D7854"/>
    <w:rsid w:val="006E0520"/>
    <w:rsid w:val="006E336D"/>
    <w:rsid w:val="006E4B94"/>
    <w:rsid w:val="006E7185"/>
    <w:rsid w:val="006F07AB"/>
    <w:rsid w:val="006F2A1B"/>
    <w:rsid w:val="006F2ED4"/>
    <w:rsid w:val="006F5A29"/>
    <w:rsid w:val="006F6FD7"/>
    <w:rsid w:val="007050D3"/>
    <w:rsid w:val="00705C44"/>
    <w:rsid w:val="00710613"/>
    <w:rsid w:val="00712EBB"/>
    <w:rsid w:val="00713CCE"/>
    <w:rsid w:val="0071403C"/>
    <w:rsid w:val="007141E5"/>
    <w:rsid w:val="007161AD"/>
    <w:rsid w:val="00720B4F"/>
    <w:rsid w:val="0072101D"/>
    <w:rsid w:val="00722592"/>
    <w:rsid w:val="00726888"/>
    <w:rsid w:val="00730A78"/>
    <w:rsid w:val="00734484"/>
    <w:rsid w:val="007414D1"/>
    <w:rsid w:val="0074158C"/>
    <w:rsid w:val="0074185C"/>
    <w:rsid w:val="00741DC2"/>
    <w:rsid w:val="00755853"/>
    <w:rsid w:val="007653A9"/>
    <w:rsid w:val="00765729"/>
    <w:rsid w:val="00765D22"/>
    <w:rsid w:val="00766EF2"/>
    <w:rsid w:val="00767B62"/>
    <w:rsid w:val="007716B8"/>
    <w:rsid w:val="00771930"/>
    <w:rsid w:val="00771BE7"/>
    <w:rsid w:val="00771DD1"/>
    <w:rsid w:val="00773B2E"/>
    <w:rsid w:val="00773B9C"/>
    <w:rsid w:val="0077696D"/>
    <w:rsid w:val="00777166"/>
    <w:rsid w:val="00777C8A"/>
    <w:rsid w:val="007814EE"/>
    <w:rsid w:val="00781F0D"/>
    <w:rsid w:val="00782CE7"/>
    <w:rsid w:val="00783589"/>
    <w:rsid w:val="00784AA6"/>
    <w:rsid w:val="00784DD3"/>
    <w:rsid w:val="00786B92"/>
    <w:rsid w:val="00790260"/>
    <w:rsid w:val="00790AEE"/>
    <w:rsid w:val="007931C8"/>
    <w:rsid w:val="007947F5"/>
    <w:rsid w:val="00795D85"/>
    <w:rsid w:val="00796910"/>
    <w:rsid w:val="00796C83"/>
    <w:rsid w:val="007A3683"/>
    <w:rsid w:val="007A3BC0"/>
    <w:rsid w:val="007B1E54"/>
    <w:rsid w:val="007B3140"/>
    <w:rsid w:val="007B4DB8"/>
    <w:rsid w:val="007C6B4C"/>
    <w:rsid w:val="007C73D1"/>
    <w:rsid w:val="007D2C13"/>
    <w:rsid w:val="007D314D"/>
    <w:rsid w:val="007D3A1C"/>
    <w:rsid w:val="007D4008"/>
    <w:rsid w:val="007D4CA1"/>
    <w:rsid w:val="007D5464"/>
    <w:rsid w:val="007D7267"/>
    <w:rsid w:val="007E18E9"/>
    <w:rsid w:val="007E54D8"/>
    <w:rsid w:val="007E6705"/>
    <w:rsid w:val="007E6C8F"/>
    <w:rsid w:val="007F278C"/>
    <w:rsid w:val="007F2DC8"/>
    <w:rsid w:val="007F2F41"/>
    <w:rsid w:val="007F365D"/>
    <w:rsid w:val="007F5B1C"/>
    <w:rsid w:val="007F77F5"/>
    <w:rsid w:val="0080398D"/>
    <w:rsid w:val="00805D2A"/>
    <w:rsid w:val="00812AC4"/>
    <w:rsid w:val="0081402F"/>
    <w:rsid w:val="008146C3"/>
    <w:rsid w:val="00814997"/>
    <w:rsid w:val="00815CFF"/>
    <w:rsid w:val="00817036"/>
    <w:rsid w:val="0081714B"/>
    <w:rsid w:val="0081723F"/>
    <w:rsid w:val="00821646"/>
    <w:rsid w:val="00822509"/>
    <w:rsid w:val="0082608D"/>
    <w:rsid w:val="008265FB"/>
    <w:rsid w:val="00826E9F"/>
    <w:rsid w:val="008306F2"/>
    <w:rsid w:val="00831097"/>
    <w:rsid w:val="00832763"/>
    <w:rsid w:val="00832C9C"/>
    <w:rsid w:val="00834E3B"/>
    <w:rsid w:val="00834ECA"/>
    <w:rsid w:val="008370AD"/>
    <w:rsid w:val="00837B2C"/>
    <w:rsid w:val="008430FB"/>
    <w:rsid w:val="00845503"/>
    <w:rsid w:val="008466FD"/>
    <w:rsid w:val="00846C37"/>
    <w:rsid w:val="0085068B"/>
    <w:rsid w:val="00850701"/>
    <w:rsid w:val="008511CB"/>
    <w:rsid w:val="00856C1C"/>
    <w:rsid w:val="008571D5"/>
    <w:rsid w:val="008576BF"/>
    <w:rsid w:val="00860D43"/>
    <w:rsid w:val="008626B7"/>
    <w:rsid w:val="00864C15"/>
    <w:rsid w:val="00865EB6"/>
    <w:rsid w:val="00866CE9"/>
    <w:rsid w:val="0086793E"/>
    <w:rsid w:val="00872001"/>
    <w:rsid w:val="00872CA9"/>
    <w:rsid w:val="0087331A"/>
    <w:rsid w:val="00874939"/>
    <w:rsid w:val="0087544A"/>
    <w:rsid w:val="008764BA"/>
    <w:rsid w:val="008764E2"/>
    <w:rsid w:val="008765D3"/>
    <w:rsid w:val="0088002D"/>
    <w:rsid w:val="00881FE0"/>
    <w:rsid w:val="00882A2C"/>
    <w:rsid w:val="00884845"/>
    <w:rsid w:val="00890503"/>
    <w:rsid w:val="00890569"/>
    <w:rsid w:val="00890B72"/>
    <w:rsid w:val="00891113"/>
    <w:rsid w:val="008940B5"/>
    <w:rsid w:val="008954DE"/>
    <w:rsid w:val="0089735C"/>
    <w:rsid w:val="008973DD"/>
    <w:rsid w:val="00897A89"/>
    <w:rsid w:val="008A0122"/>
    <w:rsid w:val="008A059E"/>
    <w:rsid w:val="008A177D"/>
    <w:rsid w:val="008A2856"/>
    <w:rsid w:val="008A3574"/>
    <w:rsid w:val="008A4701"/>
    <w:rsid w:val="008A4AE8"/>
    <w:rsid w:val="008A5E08"/>
    <w:rsid w:val="008A71FA"/>
    <w:rsid w:val="008A7CAD"/>
    <w:rsid w:val="008B33FC"/>
    <w:rsid w:val="008B5BDA"/>
    <w:rsid w:val="008B7526"/>
    <w:rsid w:val="008C0323"/>
    <w:rsid w:val="008C3F39"/>
    <w:rsid w:val="008C4D0F"/>
    <w:rsid w:val="008C791C"/>
    <w:rsid w:val="008D0DB9"/>
    <w:rsid w:val="008D21BB"/>
    <w:rsid w:val="008D311E"/>
    <w:rsid w:val="008D4BA4"/>
    <w:rsid w:val="008D51A4"/>
    <w:rsid w:val="008D5741"/>
    <w:rsid w:val="008E52CA"/>
    <w:rsid w:val="008E757A"/>
    <w:rsid w:val="008E7E8A"/>
    <w:rsid w:val="008F1794"/>
    <w:rsid w:val="008F35B2"/>
    <w:rsid w:val="008F7CCE"/>
    <w:rsid w:val="009044C1"/>
    <w:rsid w:val="00906638"/>
    <w:rsid w:val="009075BF"/>
    <w:rsid w:val="009118F2"/>
    <w:rsid w:val="00912D2E"/>
    <w:rsid w:val="0091303E"/>
    <w:rsid w:val="009154D4"/>
    <w:rsid w:val="009205EE"/>
    <w:rsid w:val="009226FC"/>
    <w:rsid w:val="009229BF"/>
    <w:rsid w:val="009230AA"/>
    <w:rsid w:val="00925CEC"/>
    <w:rsid w:val="00925FFB"/>
    <w:rsid w:val="00930228"/>
    <w:rsid w:val="00930B30"/>
    <w:rsid w:val="0093404D"/>
    <w:rsid w:val="00934750"/>
    <w:rsid w:val="00934E11"/>
    <w:rsid w:val="0093629E"/>
    <w:rsid w:val="00936387"/>
    <w:rsid w:val="0093646F"/>
    <w:rsid w:val="00940A79"/>
    <w:rsid w:val="0094101E"/>
    <w:rsid w:val="0094134B"/>
    <w:rsid w:val="00941EDF"/>
    <w:rsid w:val="0094277B"/>
    <w:rsid w:val="00942BD1"/>
    <w:rsid w:val="009442A6"/>
    <w:rsid w:val="009446F1"/>
    <w:rsid w:val="00946B1C"/>
    <w:rsid w:val="00952C68"/>
    <w:rsid w:val="00957D08"/>
    <w:rsid w:val="009609AC"/>
    <w:rsid w:val="00962306"/>
    <w:rsid w:val="00962DC0"/>
    <w:rsid w:val="00963CDF"/>
    <w:rsid w:val="00967D3B"/>
    <w:rsid w:val="00967D80"/>
    <w:rsid w:val="00970B99"/>
    <w:rsid w:val="00971390"/>
    <w:rsid w:val="00971572"/>
    <w:rsid w:val="00972147"/>
    <w:rsid w:val="00975910"/>
    <w:rsid w:val="009773E1"/>
    <w:rsid w:val="00977EA4"/>
    <w:rsid w:val="00977F23"/>
    <w:rsid w:val="009813A8"/>
    <w:rsid w:val="009863A3"/>
    <w:rsid w:val="00986DA1"/>
    <w:rsid w:val="00987085"/>
    <w:rsid w:val="009937FF"/>
    <w:rsid w:val="00997938"/>
    <w:rsid w:val="009A4576"/>
    <w:rsid w:val="009A762A"/>
    <w:rsid w:val="009B0A0F"/>
    <w:rsid w:val="009B1113"/>
    <w:rsid w:val="009B45E5"/>
    <w:rsid w:val="009B55BC"/>
    <w:rsid w:val="009B62C0"/>
    <w:rsid w:val="009B75D0"/>
    <w:rsid w:val="009B7D8C"/>
    <w:rsid w:val="009C04EF"/>
    <w:rsid w:val="009C2D3B"/>
    <w:rsid w:val="009C7E74"/>
    <w:rsid w:val="009D24AC"/>
    <w:rsid w:val="009D2CD6"/>
    <w:rsid w:val="009D77E3"/>
    <w:rsid w:val="009D79A2"/>
    <w:rsid w:val="009E055C"/>
    <w:rsid w:val="009E2709"/>
    <w:rsid w:val="009E41C5"/>
    <w:rsid w:val="009E5336"/>
    <w:rsid w:val="009E5F68"/>
    <w:rsid w:val="009F1C6C"/>
    <w:rsid w:val="009F214C"/>
    <w:rsid w:val="009F37C9"/>
    <w:rsid w:val="009F44FC"/>
    <w:rsid w:val="009F4FA0"/>
    <w:rsid w:val="009F516C"/>
    <w:rsid w:val="009F64C3"/>
    <w:rsid w:val="009F695A"/>
    <w:rsid w:val="009F6965"/>
    <w:rsid w:val="00A022BE"/>
    <w:rsid w:val="00A02902"/>
    <w:rsid w:val="00A05BFF"/>
    <w:rsid w:val="00A07DCE"/>
    <w:rsid w:val="00A140CF"/>
    <w:rsid w:val="00A1489D"/>
    <w:rsid w:val="00A14AFC"/>
    <w:rsid w:val="00A14CEB"/>
    <w:rsid w:val="00A1639C"/>
    <w:rsid w:val="00A209CF"/>
    <w:rsid w:val="00A27024"/>
    <w:rsid w:val="00A27A41"/>
    <w:rsid w:val="00A31BB5"/>
    <w:rsid w:val="00A3280C"/>
    <w:rsid w:val="00A37A4A"/>
    <w:rsid w:val="00A37A6D"/>
    <w:rsid w:val="00A4171D"/>
    <w:rsid w:val="00A41DF8"/>
    <w:rsid w:val="00A41F6D"/>
    <w:rsid w:val="00A420DE"/>
    <w:rsid w:val="00A46210"/>
    <w:rsid w:val="00A47843"/>
    <w:rsid w:val="00A50DC1"/>
    <w:rsid w:val="00A51245"/>
    <w:rsid w:val="00A534BC"/>
    <w:rsid w:val="00A5488E"/>
    <w:rsid w:val="00A5495A"/>
    <w:rsid w:val="00A55EBF"/>
    <w:rsid w:val="00A562A9"/>
    <w:rsid w:val="00A619D8"/>
    <w:rsid w:val="00A61D2E"/>
    <w:rsid w:val="00A64288"/>
    <w:rsid w:val="00A64744"/>
    <w:rsid w:val="00A6641D"/>
    <w:rsid w:val="00A700EF"/>
    <w:rsid w:val="00A7172D"/>
    <w:rsid w:val="00A737C5"/>
    <w:rsid w:val="00A759EF"/>
    <w:rsid w:val="00A75C12"/>
    <w:rsid w:val="00A75F23"/>
    <w:rsid w:val="00A77D77"/>
    <w:rsid w:val="00A80CE5"/>
    <w:rsid w:val="00A82049"/>
    <w:rsid w:val="00A825FD"/>
    <w:rsid w:val="00A83585"/>
    <w:rsid w:val="00A84041"/>
    <w:rsid w:val="00A84566"/>
    <w:rsid w:val="00A85383"/>
    <w:rsid w:val="00A86177"/>
    <w:rsid w:val="00A86735"/>
    <w:rsid w:val="00A9076A"/>
    <w:rsid w:val="00A947AE"/>
    <w:rsid w:val="00A94E1A"/>
    <w:rsid w:val="00A95464"/>
    <w:rsid w:val="00A95FE5"/>
    <w:rsid w:val="00A97204"/>
    <w:rsid w:val="00AA3509"/>
    <w:rsid w:val="00AA5240"/>
    <w:rsid w:val="00AA5768"/>
    <w:rsid w:val="00AA5E5F"/>
    <w:rsid w:val="00AA637C"/>
    <w:rsid w:val="00AA68E0"/>
    <w:rsid w:val="00AB2796"/>
    <w:rsid w:val="00AB41DB"/>
    <w:rsid w:val="00AB587C"/>
    <w:rsid w:val="00AB70CF"/>
    <w:rsid w:val="00AB7D4C"/>
    <w:rsid w:val="00AC03B3"/>
    <w:rsid w:val="00AC0DC1"/>
    <w:rsid w:val="00AC300C"/>
    <w:rsid w:val="00AC32EE"/>
    <w:rsid w:val="00AC40BA"/>
    <w:rsid w:val="00AC58D4"/>
    <w:rsid w:val="00AC663F"/>
    <w:rsid w:val="00AD118E"/>
    <w:rsid w:val="00AD4E33"/>
    <w:rsid w:val="00AE00F8"/>
    <w:rsid w:val="00AE0B42"/>
    <w:rsid w:val="00AE1477"/>
    <w:rsid w:val="00AE371A"/>
    <w:rsid w:val="00AE37AF"/>
    <w:rsid w:val="00AE43F0"/>
    <w:rsid w:val="00AE5A0D"/>
    <w:rsid w:val="00AE5A1C"/>
    <w:rsid w:val="00AE6A1E"/>
    <w:rsid w:val="00AF2C6E"/>
    <w:rsid w:val="00AF552B"/>
    <w:rsid w:val="00AF6B70"/>
    <w:rsid w:val="00B04226"/>
    <w:rsid w:val="00B04A26"/>
    <w:rsid w:val="00B0621A"/>
    <w:rsid w:val="00B07916"/>
    <w:rsid w:val="00B07925"/>
    <w:rsid w:val="00B10C5C"/>
    <w:rsid w:val="00B129DC"/>
    <w:rsid w:val="00B12DFA"/>
    <w:rsid w:val="00B12E9C"/>
    <w:rsid w:val="00B1323A"/>
    <w:rsid w:val="00B143C2"/>
    <w:rsid w:val="00B155A2"/>
    <w:rsid w:val="00B17036"/>
    <w:rsid w:val="00B21680"/>
    <w:rsid w:val="00B23355"/>
    <w:rsid w:val="00B26A5A"/>
    <w:rsid w:val="00B30774"/>
    <w:rsid w:val="00B310DB"/>
    <w:rsid w:val="00B33335"/>
    <w:rsid w:val="00B34295"/>
    <w:rsid w:val="00B35CCD"/>
    <w:rsid w:val="00B36B14"/>
    <w:rsid w:val="00B4216B"/>
    <w:rsid w:val="00B43615"/>
    <w:rsid w:val="00B44DF6"/>
    <w:rsid w:val="00B47108"/>
    <w:rsid w:val="00B50D5B"/>
    <w:rsid w:val="00B51A4A"/>
    <w:rsid w:val="00B60804"/>
    <w:rsid w:val="00B63BB0"/>
    <w:rsid w:val="00B6796D"/>
    <w:rsid w:val="00B72F79"/>
    <w:rsid w:val="00B74D1B"/>
    <w:rsid w:val="00B76134"/>
    <w:rsid w:val="00B768A5"/>
    <w:rsid w:val="00B77B58"/>
    <w:rsid w:val="00B80F9D"/>
    <w:rsid w:val="00B81BB5"/>
    <w:rsid w:val="00B822CC"/>
    <w:rsid w:val="00B82FF5"/>
    <w:rsid w:val="00B857A1"/>
    <w:rsid w:val="00B903B4"/>
    <w:rsid w:val="00B93F81"/>
    <w:rsid w:val="00B94F2F"/>
    <w:rsid w:val="00B95E47"/>
    <w:rsid w:val="00B960AA"/>
    <w:rsid w:val="00BA28F1"/>
    <w:rsid w:val="00BA6DD5"/>
    <w:rsid w:val="00BB4660"/>
    <w:rsid w:val="00BB49E3"/>
    <w:rsid w:val="00BB4C2D"/>
    <w:rsid w:val="00BB4C86"/>
    <w:rsid w:val="00BB68ED"/>
    <w:rsid w:val="00BB7200"/>
    <w:rsid w:val="00BC3C50"/>
    <w:rsid w:val="00BC407B"/>
    <w:rsid w:val="00BC5573"/>
    <w:rsid w:val="00BC566D"/>
    <w:rsid w:val="00BC739B"/>
    <w:rsid w:val="00BC77F5"/>
    <w:rsid w:val="00BC78FB"/>
    <w:rsid w:val="00BD0CD0"/>
    <w:rsid w:val="00BD0DB1"/>
    <w:rsid w:val="00BD1033"/>
    <w:rsid w:val="00BD12FE"/>
    <w:rsid w:val="00BD1D66"/>
    <w:rsid w:val="00BD1DC3"/>
    <w:rsid w:val="00BD588D"/>
    <w:rsid w:val="00BD71F2"/>
    <w:rsid w:val="00BD79D4"/>
    <w:rsid w:val="00BE0097"/>
    <w:rsid w:val="00BE0462"/>
    <w:rsid w:val="00BE3A65"/>
    <w:rsid w:val="00BE3DA4"/>
    <w:rsid w:val="00BE69E6"/>
    <w:rsid w:val="00BE6EAA"/>
    <w:rsid w:val="00BE7816"/>
    <w:rsid w:val="00BF6A9D"/>
    <w:rsid w:val="00BF797B"/>
    <w:rsid w:val="00C01BA8"/>
    <w:rsid w:val="00C01D5E"/>
    <w:rsid w:val="00C0203B"/>
    <w:rsid w:val="00C029E5"/>
    <w:rsid w:val="00C02FA8"/>
    <w:rsid w:val="00C031DE"/>
    <w:rsid w:val="00C06797"/>
    <w:rsid w:val="00C1359D"/>
    <w:rsid w:val="00C14365"/>
    <w:rsid w:val="00C20266"/>
    <w:rsid w:val="00C21B1C"/>
    <w:rsid w:val="00C221E9"/>
    <w:rsid w:val="00C260C3"/>
    <w:rsid w:val="00C272BC"/>
    <w:rsid w:val="00C30809"/>
    <w:rsid w:val="00C327F3"/>
    <w:rsid w:val="00C32976"/>
    <w:rsid w:val="00C36602"/>
    <w:rsid w:val="00C4091B"/>
    <w:rsid w:val="00C40BA8"/>
    <w:rsid w:val="00C418B1"/>
    <w:rsid w:val="00C44C5D"/>
    <w:rsid w:val="00C45A15"/>
    <w:rsid w:val="00C4655C"/>
    <w:rsid w:val="00C50A6B"/>
    <w:rsid w:val="00C51612"/>
    <w:rsid w:val="00C517AB"/>
    <w:rsid w:val="00C539A3"/>
    <w:rsid w:val="00C54F03"/>
    <w:rsid w:val="00C565B4"/>
    <w:rsid w:val="00C63625"/>
    <w:rsid w:val="00C64820"/>
    <w:rsid w:val="00C64F83"/>
    <w:rsid w:val="00C650BE"/>
    <w:rsid w:val="00C6527B"/>
    <w:rsid w:val="00C659F5"/>
    <w:rsid w:val="00C70872"/>
    <w:rsid w:val="00C75223"/>
    <w:rsid w:val="00C7551F"/>
    <w:rsid w:val="00C84963"/>
    <w:rsid w:val="00C85907"/>
    <w:rsid w:val="00C859C0"/>
    <w:rsid w:val="00C875F0"/>
    <w:rsid w:val="00C911AE"/>
    <w:rsid w:val="00C918A3"/>
    <w:rsid w:val="00C926C4"/>
    <w:rsid w:val="00C93B21"/>
    <w:rsid w:val="00C95958"/>
    <w:rsid w:val="00CA0A61"/>
    <w:rsid w:val="00CA1625"/>
    <w:rsid w:val="00CA1DA9"/>
    <w:rsid w:val="00CA2207"/>
    <w:rsid w:val="00CA2D69"/>
    <w:rsid w:val="00CA5386"/>
    <w:rsid w:val="00CA61BE"/>
    <w:rsid w:val="00CA7698"/>
    <w:rsid w:val="00CA7DC2"/>
    <w:rsid w:val="00CA7F2C"/>
    <w:rsid w:val="00CB2042"/>
    <w:rsid w:val="00CB21E6"/>
    <w:rsid w:val="00CB6222"/>
    <w:rsid w:val="00CB6D9E"/>
    <w:rsid w:val="00CC4390"/>
    <w:rsid w:val="00CC5837"/>
    <w:rsid w:val="00CC78A9"/>
    <w:rsid w:val="00CD007D"/>
    <w:rsid w:val="00CD31F2"/>
    <w:rsid w:val="00CD3B40"/>
    <w:rsid w:val="00CD7BB0"/>
    <w:rsid w:val="00CE001F"/>
    <w:rsid w:val="00CE2582"/>
    <w:rsid w:val="00CE2A5F"/>
    <w:rsid w:val="00CE2AF2"/>
    <w:rsid w:val="00CE3DF4"/>
    <w:rsid w:val="00CE4395"/>
    <w:rsid w:val="00CE52D1"/>
    <w:rsid w:val="00CE796F"/>
    <w:rsid w:val="00CF3C06"/>
    <w:rsid w:val="00CF639C"/>
    <w:rsid w:val="00D00BBA"/>
    <w:rsid w:val="00D01474"/>
    <w:rsid w:val="00D025DC"/>
    <w:rsid w:val="00D0507D"/>
    <w:rsid w:val="00D05341"/>
    <w:rsid w:val="00D14A18"/>
    <w:rsid w:val="00D202BD"/>
    <w:rsid w:val="00D21D95"/>
    <w:rsid w:val="00D21EB2"/>
    <w:rsid w:val="00D22368"/>
    <w:rsid w:val="00D245C6"/>
    <w:rsid w:val="00D24E36"/>
    <w:rsid w:val="00D25AEE"/>
    <w:rsid w:val="00D30B1E"/>
    <w:rsid w:val="00D311B0"/>
    <w:rsid w:val="00D31393"/>
    <w:rsid w:val="00D32201"/>
    <w:rsid w:val="00D33E50"/>
    <w:rsid w:val="00D35937"/>
    <w:rsid w:val="00D3778F"/>
    <w:rsid w:val="00D37AE0"/>
    <w:rsid w:val="00D41A47"/>
    <w:rsid w:val="00D41B35"/>
    <w:rsid w:val="00D42956"/>
    <w:rsid w:val="00D4297E"/>
    <w:rsid w:val="00D44689"/>
    <w:rsid w:val="00D45329"/>
    <w:rsid w:val="00D46286"/>
    <w:rsid w:val="00D47A6C"/>
    <w:rsid w:val="00D50F71"/>
    <w:rsid w:val="00D52A91"/>
    <w:rsid w:val="00D56C43"/>
    <w:rsid w:val="00D62EEC"/>
    <w:rsid w:val="00D64922"/>
    <w:rsid w:val="00D6658C"/>
    <w:rsid w:val="00D669DB"/>
    <w:rsid w:val="00D676E2"/>
    <w:rsid w:val="00D70530"/>
    <w:rsid w:val="00D70E11"/>
    <w:rsid w:val="00D7202E"/>
    <w:rsid w:val="00D722F6"/>
    <w:rsid w:val="00D774C6"/>
    <w:rsid w:val="00D80E3B"/>
    <w:rsid w:val="00D81597"/>
    <w:rsid w:val="00D83BBA"/>
    <w:rsid w:val="00D843FD"/>
    <w:rsid w:val="00D84C51"/>
    <w:rsid w:val="00D87DE1"/>
    <w:rsid w:val="00D932B7"/>
    <w:rsid w:val="00DA0022"/>
    <w:rsid w:val="00DA0F2C"/>
    <w:rsid w:val="00DA1FF9"/>
    <w:rsid w:val="00DA4D4C"/>
    <w:rsid w:val="00DA4EB9"/>
    <w:rsid w:val="00DA53DA"/>
    <w:rsid w:val="00DA7F16"/>
    <w:rsid w:val="00DB0253"/>
    <w:rsid w:val="00DB0F8B"/>
    <w:rsid w:val="00DB20F1"/>
    <w:rsid w:val="00DB5745"/>
    <w:rsid w:val="00DC14DD"/>
    <w:rsid w:val="00DC1570"/>
    <w:rsid w:val="00DC4681"/>
    <w:rsid w:val="00DC61FB"/>
    <w:rsid w:val="00DD28CA"/>
    <w:rsid w:val="00DD3197"/>
    <w:rsid w:val="00DD623C"/>
    <w:rsid w:val="00DD67F6"/>
    <w:rsid w:val="00DE3A90"/>
    <w:rsid w:val="00DE503E"/>
    <w:rsid w:val="00DE7D8B"/>
    <w:rsid w:val="00DF261E"/>
    <w:rsid w:val="00DF3BE8"/>
    <w:rsid w:val="00DF6020"/>
    <w:rsid w:val="00E00740"/>
    <w:rsid w:val="00E02A19"/>
    <w:rsid w:val="00E02E52"/>
    <w:rsid w:val="00E05CBE"/>
    <w:rsid w:val="00E060D9"/>
    <w:rsid w:val="00E11344"/>
    <w:rsid w:val="00E127BC"/>
    <w:rsid w:val="00E12E5A"/>
    <w:rsid w:val="00E13622"/>
    <w:rsid w:val="00E13689"/>
    <w:rsid w:val="00E13A00"/>
    <w:rsid w:val="00E141AD"/>
    <w:rsid w:val="00E15F79"/>
    <w:rsid w:val="00E169BE"/>
    <w:rsid w:val="00E21985"/>
    <w:rsid w:val="00E22594"/>
    <w:rsid w:val="00E225A8"/>
    <w:rsid w:val="00E24191"/>
    <w:rsid w:val="00E27286"/>
    <w:rsid w:val="00E27993"/>
    <w:rsid w:val="00E31A22"/>
    <w:rsid w:val="00E34E34"/>
    <w:rsid w:val="00E35696"/>
    <w:rsid w:val="00E35FD8"/>
    <w:rsid w:val="00E379EF"/>
    <w:rsid w:val="00E37D7C"/>
    <w:rsid w:val="00E40488"/>
    <w:rsid w:val="00E40817"/>
    <w:rsid w:val="00E43FC9"/>
    <w:rsid w:val="00E45201"/>
    <w:rsid w:val="00E5178D"/>
    <w:rsid w:val="00E55C80"/>
    <w:rsid w:val="00E566D9"/>
    <w:rsid w:val="00E576C1"/>
    <w:rsid w:val="00E60D75"/>
    <w:rsid w:val="00E60E10"/>
    <w:rsid w:val="00E61C0B"/>
    <w:rsid w:val="00E61E14"/>
    <w:rsid w:val="00E65EBC"/>
    <w:rsid w:val="00E67618"/>
    <w:rsid w:val="00E70731"/>
    <w:rsid w:val="00E71801"/>
    <w:rsid w:val="00E71A11"/>
    <w:rsid w:val="00E71AAE"/>
    <w:rsid w:val="00E72AF5"/>
    <w:rsid w:val="00E7775E"/>
    <w:rsid w:val="00E812D2"/>
    <w:rsid w:val="00E81D79"/>
    <w:rsid w:val="00E8613A"/>
    <w:rsid w:val="00E86A1F"/>
    <w:rsid w:val="00E872B9"/>
    <w:rsid w:val="00E902FC"/>
    <w:rsid w:val="00E9241B"/>
    <w:rsid w:val="00E93430"/>
    <w:rsid w:val="00E9371F"/>
    <w:rsid w:val="00E946D7"/>
    <w:rsid w:val="00EA0DF7"/>
    <w:rsid w:val="00EA1D36"/>
    <w:rsid w:val="00EA68DE"/>
    <w:rsid w:val="00EB2800"/>
    <w:rsid w:val="00EB327E"/>
    <w:rsid w:val="00EB33CC"/>
    <w:rsid w:val="00EB485A"/>
    <w:rsid w:val="00EB64F9"/>
    <w:rsid w:val="00EB6A15"/>
    <w:rsid w:val="00EB7449"/>
    <w:rsid w:val="00EC1F84"/>
    <w:rsid w:val="00EC225B"/>
    <w:rsid w:val="00EC22CA"/>
    <w:rsid w:val="00EC2A0F"/>
    <w:rsid w:val="00EC3F6A"/>
    <w:rsid w:val="00EC4153"/>
    <w:rsid w:val="00EC6E51"/>
    <w:rsid w:val="00ED04CA"/>
    <w:rsid w:val="00ED065A"/>
    <w:rsid w:val="00ED17EA"/>
    <w:rsid w:val="00ED238F"/>
    <w:rsid w:val="00ED49B2"/>
    <w:rsid w:val="00ED5C05"/>
    <w:rsid w:val="00ED7EE7"/>
    <w:rsid w:val="00EE2738"/>
    <w:rsid w:val="00EE69AF"/>
    <w:rsid w:val="00EF3F7D"/>
    <w:rsid w:val="00EF5C80"/>
    <w:rsid w:val="00EF69B3"/>
    <w:rsid w:val="00F01421"/>
    <w:rsid w:val="00F02A55"/>
    <w:rsid w:val="00F041FC"/>
    <w:rsid w:val="00F05C4C"/>
    <w:rsid w:val="00F05D73"/>
    <w:rsid w:val="00F05F2D"/>
    <w:rsid w:val="00F06073"/>
    <w:rsid w:val="00F06F6A"/>
    <w:rsid w:val="00F103C4"/>
    <w:rsid w:val="00F116B5"/>
    <w:rsid w:val="00F11702"/>
    <w:rsid w:val="00F11865"/>
    <w:rsid w:val="00F131F4"/>
    <w:rsid w:val="00F15987"/>
    <w:rsid w:val="00F16A9B"/>
    <w:rsid w:val="00F20649"/>
    <w:rsid w:val="00F346A4"/>
    <w:rsid w:val="00F34C10"/>
    <w:rsid w:val="00F356C8"/>
    <w:rsid w:val="00F40567"/>
    <w:rsid w:val="00F44C5B"/>
    <w:rsid w:val="00F47DFF"/>
    <w:rsid w:val="00F50572"/>
    <w:rsid w:val="00F50E28"/>
    <w:rsid w:val="00F539C2"/>
    <w:rsid w:val="00F55CD2"/>
    <w:rsid w:val="00F5672F"/>
    <w:rsid w:val="00F571A9"/>
    <w:rsid w:val="00F6097F"/>
    <w:rsid w:val="00F6138E"/>
    <w:rsid w:val="00F6149A"/>
    <w:rsid w:val="00F61C6A"/>
    <w:rsid w:val="00F6369D"/>
    <w:rsid w:val="00F63ED9"/>
    <w:rsid w:val="00F640DE"/>
    <w:rsid w:val="00F656E8"/>
    <w:rsid w:val="00F66438"/>
    <w:rsid w:val="00F70A43"/>
    <w:rsid w:val="00F710E2"/>
    <w:rsid w:val="00F71E42"/>
    <w:rsid w:val="00F71E6E"/>
    <w:rsid w:val="00F72C5E"/>
    <w:rsid w:val="00F77F3F"/>
    <w:rsid w:val="00F808DB"/>
    <w:rsid w:val="00F80A2A"/>
    <w:rsid w:val="00F80C87"/>
    <w:rsid w:val="00F81232"/>
    <w:rsid w:val="00F819C3"/>
    <w:rsid w:val="00F87C96"/>
    <w:rsid w:val="00F87F29"/>
    <w:rsid w:val="00F87FD1"/>
    <w:rsid w:val="00F91CA6"/>
    <w:rsid w:val="00F9343E"/>
    <w:rsid w:val="00F9346A"/>
    <w:rsid w:val="00F9373B"/>
    <w:rsid w:val="00FA0194"/>
    <w:rsid w:val="00FA4ADC"/>
    <w:rsid w:val="00FA52BE"/>
    <w:rsid w:val="00FA6A48"/>
    <w:rsid w:val="00FA6F5F"/>
    <w:rsid w:val="00FB2152"/>
    <w:rsid w:val="00FB5C4F"/>
    <w:rsid w:val="00FB69A6"/>
    <w:rsid w:val="00FB7FB2"/>
    <w:rsid w:val="00FC2BC4"/>
    <w:rsid w:val="00FC713D"/>
    <w:rsid w:val="00FD3B07"/>
    <w:rsid w:val="00FD3ED6"/>
    <w:rsid w:val="00FD4D56"/>
    <w:rsid w:val="00FD634E"/>
    <w:rsid w:val="00FD6959"/>
    <w:rsid w:val="00FE27F0"/>
    <w:rsid w:val="00FE5B82"/>
    <w:rsid w:val="00FF2C7E"/>
    <w:rsid w:val="00FF5030"/>
    <w:rsid w:val="00FF56FA"/>
    <w:rsid w:val="00FF6365"/>
    <w:rsid w:val="00FF7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DC2FFE"/>
  <w15:docId w15:val="{22766847-DFC1-42A3-9726-B9B633943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AED"/>
    <w:rPr>
      <w:sz w:val="22"/>
      <w:szCs w:val="22"/>
      <w:lang w:eastAsia="en-US"/>
    </w:rPr>
  </w:style>
  <w:style w:type="paragraph" w:styleId="Naslov1">
    <w:name w:val="heading 1"/>
    <w:basedOn w:val="Odlomakpopisa"/>
    <w:next w:val="Normal"/>
    <w:link w:val="Naslov1Char"/>
    <w:qFormat/>
    <w:locked/>
    <w:rsid w:val="00127EF3"/>
    <w:pPr>
      <w:numPr>
        <w:numId w:val="4"/>
      </w:numPr>
      <w:jc w:val="both"/>
      <w:outlineLvl w:val="0"/>
    </w:pPr>
    <w:rPr>
      <w:rFonts w:ascii="Times New Roman" w:hAnsi="Times New Roman"/>
      <w:b/>
    </w:rPr>
  </w:style>
  <w:style w:type="paragraph" w:styleId="Naslov2">
    <w:name w:val="heading 2"/>
    <w:basedOn w:val="Normal"/>
    <w:next w:val="Normal"/>
    <w:link w:val="Naslov2Char"/>
    <w:uiPriority w:val="99"/>
    <w:qFormat/>
    <w:rsid w:val="00EF3F7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autoRedefine/>
    <w:unhideWhenUsed/>
    <w:qFormat/>
    <w:locked/>
    <w:rsid w:val="00022478"/>
    <w:pPr>
      <w:keepNext/>
      <w:keepLines/>
      <w:numPr>
        <w:numId w:val="3"/>
      </w:numPr>
      <w:spacing w:before="40"/>
      <w:jc w:val="both"/>
      <w:outlineLvl w:val="2"/>
    </w:pPr>
    <w:rPr>
      <w:rFonts w:ascii="Times New Roman" w:eastAsiaTheme="majorEastAsia" w:hAnsi="Times New Roman" w:cstheme="majorBidi"/>
      <w:b/>
      <w:szCs w:val="24"/>
    </w:rPr>
  </w:style>
  <w:style w:type="paragraph" w:styleId="Naslov7">
    <w:name w:val="heading 7"/>
    <w:basedOn w:val="Normal"/>
    <w:next w:val="Normal"/>
    <w:link w:val="Naslov7Char"/>
    <w:uiPriority w:val="99"/>
    <w:qFormat/>
    <w:rsid w:val="00EF3F7D"/>
    <w:pPr>
      <w:keepNext/>
      <w:ind w:left="425"/>
      <w:jc w:val="center"/>
      <w:outlineLvl w:val="6"/>
    </w:pPr>
    <w:rPr>
      <w:rFonts w:ascii="Arial" w:eastAsia="Times New Roman" w:hAnsi="Arial"/>
      <w:b/>
      <w:i/>
      <w:sz w:val="32"/>
      <w:szCs w:val="20"/>
      <w:lang w:eastAsia="hr-HR"/>
    </w:rPr>
  </w:style>
  <w:style w:type="paragraph" w:styleId="Naslov8">
    <w:name w:val="heading 8"/>
    <w:basedOn w:val="Normal"/>
    <w:next w:val="Normal"/>
    <w:link w:val="Naslov8Char"/>
    <w:uiPriority w:val="99"/>
    <w:qFormat/>
    <w:rsid w:val="00EF3F7D"/>
    <w:pPr>
      <w:keepNext/>
      <w:ind w:left="425"/>
      <w:jc w:val="center"/>
      <w:outlineLvl w:val="7"/>
    </w:pPr>
    <w:rPr>
      <w:rFonts w:ascii="Arial" w:eastAsia="Times New Roman" w:hAnsi="Arial"/>
      <w:b/>
      <w:sz w:val="68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link w:val="Naslov2"/>
    <w:uiPriority w:val="99"/>
    <w:locked/>
    <w:rsid w:val="00EF3F7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slov7Char">
    <w:name w:val="Naslov 7 Char"/>
    <w:link w:val="Naslov7"/>
    <w:uiPriority w:val="99"/>
    <w:locked/>
    <w:rsid w:val="00EF3F7D"/>
    <w:rPr>
      <w:rFonts w:ascii="Arial" w:hAnsi="Arial" w:cs="Times New Roman"/>
      <w:b/>
      <w:i/>
      <w:sz w:val="20"/>
      <w:szCs w:val="20"/>
    </w:rPr>
  </w:style>
  <w:style w:type="character" w:customStyle="1" w:styleId="Naslov8Char">
    <w:name w:val="Naslov 8 Char"/>
    <w:link w:val="Naslov8"/>
    <w:uiPriority w:val="99"/>
    <w:locked/>
    <w:rsid w:val="00EF3F7D"/>
    <w:rPr>
      <w:rFonts w:ascii="Arial" w:hAnsi="Arial" w:cs="Times New Roman"/>
      <w:b/>
      <w:sz w:val="20"/>
      <w:szCs w:val="20"/>
    </w:rPr>
  </w:style>
  <w:style w:type="paragraph" w:styleId="Bezproreda">
    <w:name w:val="No Spacing"/>
    <w:link w:val="BezproredaChar"/>
    <w:uiPriority w:val="1"/>
    <w:qFormat/>
    <w:rsid w:val="00EF3F7D"/>
    <w:rPr>
      <w:sz w:val="22"/>
      <w:szCs w:val="22"/>
      <w:lang w:eastAsia="en-US"/>
    </w:rPr>
  </w:style>
  <w:style w:type="paragraph" w:customStyle="1" w:styleId="t-9-8">
    <w:name w:val="t-9-8"/>
    <w:basedOn w:val="Normal"/>
    <w:rsid w:val="00EF3F7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uiPriority w:val="99"/>
    <w:rsid w:val="00EF3F7D"/>
    <w:rPr>
      <w:rFonts w:ascii="Times New Roman" w:eastAsia="Times New Roman" w:hAnsi="Times New Roman"/>
      <w:sz w:val="48"/>
      <w:szCs w:val="24"/>
      <w:lang w:eastAsia="hr-HR"/>
    </w:rPr>
  </w:style>
  <w:style w:type="character" w:customStyle="1" w:styleId="TijelotekstaChar">
    <w:name w:val="Tijelo teksta Char"/>
    <w:link w:val="Tijeloteksta"/>
    <w:uiPriority w:val="99"/>
    <w:locked/>
    <w:rsid w:val="00EF3F7D"/>
    <w:rPr>
      <w:rFonts w:ascii="Times New Roman" w:hAnsi="Times New Roman" w:cs="Times New Roman"/>
      <w:sz w:val="24"/>
      <w:szCs w:val="24"/>
    </w:rPr>
  </w:style>
  <w:style w:type="paragraph" w:styleId="Zaglavlje">
    <w:name w:val="header"/>
    <w:aliases w:val="Header1, Char,Char"/>
    <w:basedOn w:val="Normal"/>
    <w:link w:val="ZaglavljeChar"/>
    <w:rsid w:val="00EF3F7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aliases w:val="Header1 Char, Char Char,Char Char"/>
    <w:link w:val="Zaglavlje"/>
    <w:locked/>
    <w:rsid w:val="00EF3F7D"/>
    <w:rPr>
      <w:rFonts w:ascii="Calibri" w:eastAsia="Times New Roman" w:hAnsi="Calibri" w:cs="Times New Roman"/>
    </w:rPr>
  </w:style>
  <w:style w:type="paragraph" w:styleId="Podnoje">
    <w:name w:val="footer"/>
    <w:basedOn w:val="Normal"/>
    <w:link w:val="PodnojeChar"/>
    <w:uiPriority w:val="99"/>
    <w:rsid w:val="00EF3F7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locked/>
    <w:rsid w:val="00EF3F7D"/>
    <w:rPr>
      <w:rFonts w:ascii="Calibri" w:eastAsia="Times New Roman" w:hAnsi="Calibri" w:cs="Times New Roman"/>
    </w:rPr>
  </w:style>
  <w:style w:type="character" w:styleId="Referencakomentara">
    <w:name w:val="annotation reference"/>
    <w:uiPriority w:val="99"/>
    <w:rsid w:val="00EF3F7D"/>
    <w:rPr>
      <w:rFonts w:cs="Times New Roman"/>
      <w:sz w:val="16"/>
    </w:rPr>
  </w:style>
  <w:style w:type="paragraph" w:styleId="Tekstkomentara">
    <w:name w:val="annotation text"/>
    <w:basedOn w:val="Normal"/>
    <w:link w:val="TekstkomentaraChar"/>
    <w:uiPriority w:val="99"/>
    <w:rsid w:val="00EF3F7D"/>
    <w:rPr>
      <w:sz w:val="20"/>
      <w:szCs w:val="20"/>
    </w:rPr>
  </w:style>
  <w:style w:type="character" w:customStyle="1" w:styleId="TekstkomentaraChar">
    <w:name w:val="Tekst komentara Char"/>
    <w:link w:val="Tekstkomentara"/>
    <w:uiPriority w:val="99"/>
    <w:locked/>
    <w:rsid w:val="00EF3F7D"/>
    <w:rPr>
      <w:rFonts w:ascii="Calibri" w:eastAsia="Times New Roman" w:hAnsi="Calibri" w:cs="Times New Roman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rsid w:val="00EF3F7D"/>
    <w:rPr>
      <w:b/>
      <w:bCs/>
    </w:rPr>
  </w:style>
  <w:style w:type="character" w:customStyle="1" w:styleId="PredmetkomentaraChar">
    <w:name w:val="Predmet komentara Char"/>
    <w:link w:val="Predmetkomentara"/>
    <w:uiPriority w:val="99"/>
    <w:semiHidden/>
    <w:locked/>
    <w:rsid w:val="00EF3F7D"/>
    <w:rPr>
      <w:rFonts w:ascii="Calibri" w:eastAsia="Times New Roman" w:hAnsi="Calibri" w:cs="Times New Roman"/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rsid w:val="00EF3F7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locked/>
    <w:rsid w:val="00EF3F7D"/>
    <w:rPr>
      <w:rFonts w:ascii="Tahoma" w:eastAsia="Times New Roman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EF3F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rsid w:val="00EF3F7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Odlomakpopisa">
    <w:name w:val="List Paragraph"/>
    <w:aliases w:val="Heading 12,Paragraph,List Paragraph Red,lp1,heading 1,naslov 1,Naslov 12,List Paragraph,Graf,Paragraphe de liste PBLH,Graph &amp; Table tite,Normal bullet 2,Bullet list,Figure_name,Equipment,Numbered Indented Text,List Paragraph1,Graf1,Graf2"/>
    <w:basedOn w:val="Normal"/>
    <w:link w:val="OdlomakpopisaChar"/>
    <w:uiPriority w:val="99"/>
    <w:qFormat/>
    <w:rsid w:val="00EF3F7D"/>
    <w:pPr>
      <w:spacing w:after="200" w:line="276" w:lineRule="auto"/>
      <w:ind w:left="720"/>
      <w:contextualSpacing/>
    </w:pPr>
    <w:rPr>
      <w:rFonts w:eastAsia="Times New Roman"/>
      <w:lang w:eastAsia="hr-HR"/>
    </w:rPr>
  </w:style>
  <w:style w:type="paragraph" w:styleId="Tekstfusnote">
    <w:name w:val="footnote text"/>
    <w:basedOn w:val="Normal"/>
    <w:link w:val="TekstfusnoteChar"/>
    <w:uiPriority w:val="99"/>
    <w:rsid w:val="00EF3F7D"/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locked/>
    <w:rsid w:val="00EF3F7D"/>
    <w:rPr>
      <w:rFonts w:ascii="Calibri" w:eastAsia="Times New Roman" w:hAnsi="Calibri" w:cs="Times New Roman"/>
      <w:sz w:val="20"/>
      <w:szCs w:val="20"/>
    </w:rPr>
  </w:style>
  <w:style w:type="character" w:styleId="Referencafusnote">
    <w:name w:val="footnote reference"/>
    <w:rsid w:val="00EF3F7D"/>
    <w:rPr>
      <w:rFonts w:cs="Times New Roman"/>
      <w:vertAlign w:val="superscript"/>
    </w:rPr>
  </w:style>
  <w:style w:type="paragraph" w:styleId="Blokteksta">
    <w:name w:val="Block Text"/>
    <w:basedOn w:val="Normal"/>
    <w:uiPriority w:val="99"/>
    <w:rsid w:val="00EF3F7D"/>
    <w:pPr>
      <w:ind w:left="1418" w:right="-7" w:hanging="1418"/>
    </w:pPr>
    <w:rPr>
      <w:rFonts w:ascii="Arial" w:eastAsia="Times New Roman" w:hAnsi="Arial"/>
      <w:b/>
      <w:szCs w:val="20"/>
      <w:lang w:val="en-US" w:eastAsia="hr-HR"/>
    </w:rPr>
  </w:style>
  <w:style w:type="character" w:styleId="Hiperveza">
    <w:name w:val="Hyperlink"/>
    <w:uiPriority w:val="99"/>
    <w:rsid w:val="00EF3F7D"/>
    <w:rPr>
      <w:rFonts w:cs="Times New Roman"/>
      <w:color w:val="125B2F"/>
      <w:u w:val="none"/>
      <w:effect w:val="none"/>
    </w:rPr>
  </w:style>
  <w:style w:type="paragraph" w:customStyle="1" w:styleId="Default">
    <w:name w:val="Default"/>
    <w:link w:val="DefaultChar"/>
    <w:rsid w:val="00EF3F7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krajnjebiljeke">
    <w:name w:val="endnote text"/>
    <w:basedOn w:val="Normal"/>
    <w:link w:val="TekstkrajnjebiljekeChar"/>
    <w:uiPriority w:val="99"/>
    <w:semiHidden/>
    <w:rsid w:val="00EF3F7D"/>
    <w:rPr>
      <w:sz w:val="20"/>
      <w:szCs w:val="20"/>
    </w:rPr>
  </w:style>
  <w:style w:type="character" w:customStyle="1" w:styleId="TekstkrajnjebiljekeChar">
    <w:name w:val="Tekst krajnje bilješke Char"/>
    <w:link w:val="Tekstkrajnjebiljeke"/>
    <w:uiPriority w:val="99"/>
    <w:semiHidden/>
    <w:locked/>
    <w:rsid w:val="00EF3F7D"/>
    <w:rPr>
      <w:rFonts w:ascii="Calibri" w:eastAsia="Times New Roman" w:hAnsi="Calibri" w:cs="Times New Roman"/>
      <w:sz w:val="20"/>
      <w:szCs w:val="20"/>
    </w:rPr>
  </w:style>
  <w:style w:type="character" w:styleId="Referencakrajnjebiljeke">
    <w:name w:val="endnote reference"/>
    <w:uiPriority w:val="99"/>
    <w:semiHidden/>
    <w:rsid w:val="00EF3F7D"/>
    <w:rPr>
      <w:rFonts w:cs="Times New Roman"/>
      <w:vertAlign w:val="superscript"/>
    </w:rPr>
  </w:style>
  <w:style w:type="character" w:styleId="Istaknuto">
    <w:name w:val="Emphasis"/>
    <w:qFormat/>
    <w:locked/>
    <w:rsid w:val="007D314D"/>
    <w:rPr>
      <w:i/>
      <w:iCs/>
    </w:rPr>
  </w:style>
  <w:style w:type="character" w:customStyle="1" w:styleId="Naslov1Char">
    <w:name w:val="Naslov 1 Char"/>
    <w:link w:val="Naslov1"/>
    <w:rsid w:val="00127EF3"/>
    <w:rPr>
      <w:rFonts w:ascii="Times New Roman" w:eastAsia="Times New Roman" w:hAnsi="Times New Roman"/>
      <w:b/>
      <w:sz w:val="22"/>
      <w:szCs w:val="22"/>
    </w:rPr>
  </w:style>
  <w:style w:type="paragraph" w:styleId="Revizija">
    <w:name w:val="Revision"/>
    <w:hidden/>
    <w:uiPriority w:val="99"/>
    <w:semiHidden/>
    <w:rsid w:val="009E5336"/>
    <w:rPr>
      <w:sz w:val="22"/>
      <w:szCs w:val="22"/>
      <w:lang w:eastAsia="en-US"/>
    </w:rPr>
  </w:style>
  <w:style w:type="character" w:customStyle="1" w:styleId="OdlomakpopisaChar">
    <w:name w:val="Odlomak popisa Char"/>
    <w:aliases w:val="Heading 12 Char,Paragraph Char,List Paragraph Red Char,lp1 Char,heading 1 Char,naslov 1 Char,Naslov 12 Char,List Paragraph Char,Graf Char,Paragraphe de liste PBLH Char,Graph &amp; Table tite Char,Normal bullet 2 Char,Bullet list Char"/>
    <w:link w:val="Odlomakpopisa"/>
    <w:uiPriority w:val="34"/>
    <w:rsid w:val="009230AA"/>
    <w:rPr>
      <w:rFonts w:eastAsia="Times New Roman"/>
      <w:sz w:val="22"/>
      <w:szCs w:val="22"/>
    </w:rPr>
  </w:style>
  <w:style w:type="paragraph" w:customStyle="1" w:styleId="t-10-9-kurz-s">
    <w:name w:val="t-10-9-kurz-s"/>
    <w:basedOn w:val="Normal"/>
    <w:rsid w:val="006C18F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r-HR"/>
    </w:rPr>
  </w:style>
  <w:style w:type="paragraph" w:customStyle="1" w:styleId="clanak-">
    <w:name w:val="clanak-"/>
    <w:basedOn w:val="Normal"/>
    <w:rsid w:val="006C18F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kurziv">
    <w:name w:val="kurziv"/>
    <w:rsid w:val="00952C68"/>
  </w:style>
  <w:style w:type="character" w:styleId="Naglaeno">
    <w:name w:val="Strong"/>
    <w:basedOn w:val="Zadanifontodlomka"/>
    <w:uiPriority w:val="22"/>
    <w:qFormat/>
    <w:locked/>
    <w:rsid w:val="00237DBD"/>
    <w:rPr>
      <w:b/>
      <w:bCs/>
    </w:rPr>
  </w:style>
  <w:style w:type="character" w:customStyle="1" w:styleId="Naslov3Char">
    <w:name w:val="Naslov 3 Char"/>
    <w:basedOn w:val="Zadanifontodlomka"/>
    <w:link w:val="Naslov3"/>
    <w:rsid w:val="00022478"/>
    <w:rPr>
      <w:rFonts w:ascii="Times New Roman" w:eastAsiaTheme="majorEastAsia" w:hAnsi="Times New Roman" w:cstheme="majorBidi"/>
      <w:b/>
      <w:sz w:val="22"/>
      <w:szCs w:val="24"/>
      <w:lang w:eastAsia="en-US"/>
    </w:rPr>
  </w:style>
  <w:style w:type="paragraph" w:customStyle="1" w:styleId="Bezproreda1">
    <w:name w:val="Bez proreda1"/>
    <w:qFormat/>
    <w:rsid w:val="00B82FF5"/>
    <w:pPr>
      <w:ind w:left="1077" w:hanging="357"/>
      <w:jc w:val="both"/>
    </w:pPr>
    <w:rPr>
      <w:sz w:val="22"/>
      <w:szCs w:val="22"/>
      <w:lang w:eastAsia="en-US"/>
    </w:rPr>
  </w:style>
  <w:style w:type="character" w:customStyle="1" w:styleId="BezproredaChar">
    <w:name w:val="Bez proreda Char"/>
    <w:link w:val="Bezproreda"/>
    <w:uiPriority w:val="1"/>
    <w:rsid w:val="0055254A"/>
    <w:rPr>
      <w:sz w:val="22"/>
      <w:szCs w:val="22"/>
      <w:lang w:eastAsia="en-US"/>
    </w:rPr>
  </w:style>
  <w:style w:type="paragraph" w:styleId="TOCNaslov">
    <w:name w:val="TOC Heading"/>
    <w:basedOn w:val="Naslov1"/>
    <w:next w:val="Normal"/>
    <w:uiPriority w:val="39"/>
    <w:unhideWhenUsed/>
    <w:qFormat/>
    <w:rsid w:val="0055254A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</w:rPr>
  </w:style>
  <w:style w:type="paragraph" w:styleId="Sadraj3">
    <w:name w:val="toc 3"/>
    <w:basedOn w:val="Normal"/>
    <w:next w:val="Normal"/>
    <w:autoRedefine/>
    <w:uiPriority w:val="39"/>
    <w:unhideWhenUsed/>
    <w:qFormat/>
    <w:locked/>
    <w:rsid w:val="0055254A"/>
    <w:pPr>
      <w:spacing w:after="100"/>
      <w:ind w:left="440"/>
    </w:pPr>
  </w:style>
  <w:style w:type="paragraph" w:styleId="Sadraj2">
    <w:name w:val="toc 2"/>
    <w:basedOn w:val="Normal"/>
    <w:next w:val="Normal"/>
    <w:autoRedefine/>
    <w:uiPriority w:val="39"/>
    <w:unhideWhenUsed/>
    <w:qFormat/>
    <w:locked/>
    <w:rsid w:val="0055254A"/>
    <w:pPr>
      <w:spacing w:after="100"/>
      <w:ind w:left="220"/>
    </w:pPr>
  </w:style>
  <w:style w:type="paragraph" w:styleId="Sadraj1">
    <w:name w:val="toc 1"/>
    <w:basedOn w:val="Normal"/>
    <w:next w:val="Normal"/>
    <w:autoRedefine/>
    <w:uiPriority w:val="39"/>
    <w:unhideWhenUsed/>
    <w:qFormat/>
    <w:locked/>
    <w:rsid w:val="00127EF3"/>
    <w:pPr>
      <w:tabs>
        <w:tab w:val="left" w:pos="426"/>
        <w:tab w:val="right" w:leader="dot" w:pos="9344"/>
      </w:tabs>
      <w:spacing w:after="100"/>
    </w:pPr>
  </w:style>
  <w:style w:type="character" w:customStyle="1" w:styleId="DefaultChar">
    <w:name w:val="Default Char"/>
    <w:link w:val="Default"/>
    <w:rsid w:val="006646C8"/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D00BBA"/>
    <w:rPr>
      <w:color w:val="605E5C"/>
      <w:shd w:val="clear" w:color="auto" w:fill="E1DFDD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F20649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F2064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5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3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6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86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26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93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261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73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33331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6666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0766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080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320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146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7484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623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95492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169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15398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52750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86561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77596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9965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72795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91917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15863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30320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62207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2421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610358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8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7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7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3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67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11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9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342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32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33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415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50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25586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793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114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620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130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786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17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9502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3346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39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457774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6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5393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3816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3780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7703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44910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754904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01131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98067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790681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85000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7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4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0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04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5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25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7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55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7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55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66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8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4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78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8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7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0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2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8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99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9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8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2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2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9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8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2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7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50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06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1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0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53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04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2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6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03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4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95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1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61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4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2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35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9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22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5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8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60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6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4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5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8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2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7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0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81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36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11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8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5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2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7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33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5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7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62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21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5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80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0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9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15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3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93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0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27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90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7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2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96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9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55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54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8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23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63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1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6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45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9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1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4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4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7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9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8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8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4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0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8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8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7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7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19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9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8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2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84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3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2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4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44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1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9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4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8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9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5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2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1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13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0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3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1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9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1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18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12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0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9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8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9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03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8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9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1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1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7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9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5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9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4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7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4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1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1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0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8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9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93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0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4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2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12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64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1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14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8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5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64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9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5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1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6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1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86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6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6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5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08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5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0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3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3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6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6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2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1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9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E6C57-8D6A-48E2-848C-5321B1304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1165</Words>
  <Characters>6641</Characters>
  <Application>Microsoft Office Word</Application>
  <DocSecurity>0</DocSecurity>
  <Lines>55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Alja Udovičić</dc:creator>
  <cp:lastModifiedBy>Barbara Basanić</cp:lastModifiedBy>
  <cp:revision>5</cp:revision>
  <cp:lastPrinted>2022-07-21T13:20:00Z</cp:lastPrinted>
  <dcterms:created xsi:type="dcterms:W3CDTF">2022-07-22T08:18:00Z</dcterms:created>
  <dcterms:modified xsi:type="dcterms:W3CDTF">2022-07-22T12:37:00Z</dcterms:modified>
</cp:coreProperties>
</file>